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764" w:rsidRPr="00AF470C" w:rsidRDefault="00CE54B4" w:rsidP="00CE54B4">
      <w:pPr>
        <w:pStyle w:val="AralkYok"/>
        <w:jc w:val="center"/>
        <w:rPr>
          <w:rFonts w:ascii="Times New Roman" w:hAnsi="Times New Roman" w:cs="Times New Roman"/>
          <w:b/>
          <w:i/>
          <w:sz w:val="20"/>
          <w:szCs w:val="20"/>
        </w:rPr>
      </w:pPr>
      <w:bookmarkStart w:id="0" w:name="_GoBack"/>
      <w:bookmarkEnd w:id="0"/>
      <w:r w:rsidRPr="00AF470C">
        <w:rPr>
          <w:rFonts w:ascii="Times New Roman" w:hAnsi="Times New Roman" w:cs="Times New Roman"/>
          <w:b/>
          <w:i/>
          <w:sz w:val="20"/>
          <w:szCs w:val="20"/>
        </w:rPr>
        <w:t>İLAN</w:t>
      </w:r>
    </w:p>
    <w:p w:rsidR="00CE54B4" w:rsidRPr="00AF470C" w:rsidRDefault="00CE54B4" w:rsidP="00CE54B4">
      <w:pPr>
        <w:pStyle w:val="AralkYok"/>
        <w:jc w:val="center"/>
        <w:rPr>
          <w:rFonts w:ascii="Times New Roman" w:hAnsi="Times New Roman" w:cs="Times New Roman"/>
          <w:b/>
          <w:i/>
          <w:sz w:val="20"/>
          <w:szCs w:val="20"/>
        </w:rPr>
      </w:pPr>
      <w:r w:rsidRPr="00AF470C">
        <w:rPr>
          <w:rFonts w:ascii="Times New Roman" w:hAnsi="Times New Roman" w:cs="Times New Roman"/>
          <w:b/>
          <w:i/>
          <w:sz w:val="20"/>
          <w:szCs w:val="20"/>
        </w:rPr>
        <w:t>İSLAHİYE KAYMAKAMLIĞI MALMÜDÜRLÜĞÜNDEN</w:t>
      </w:r>
    </w:p>
    <w:p w:rsidR="00CE54B4" w:rsidRPr="009A01DB" w:rsidRDefault="00CE54B4" w:rsidP="00CE54B4">
      <w:pPr>
        <w:pStyle w:val="AralkYok"/>
        <w:jc w:val="center"/>
        <w:rPr>
          <w:b/>
          <w:sz w:val="16"/>
          <w:szCs w:val="16"/>
        </w:rPr>
      </w:pPr>
    </w:p>
    <w:p w:rsidR="00CE54B4" w:rsidRPr="00AF470C" w:rsidRDefault="00CE54B4" w:rsidP="00CE54B4">
      <w:pPr>
        <w:pStyle w:val="AralkYok"/>
        <w:ind w:firstLine="708"/>
        <w:rPr>
          <w:rFonts w:ascii="Times New Roman" w:hAnsi="Times New Roman" w:cs="Times New Roman"/>
          <w:sz w:val="20"/>
          <w:szCs w:val="20"/>
        </w:rPr>
      </w:pPr>
      <w:r w:rsidRPr="00AF470C">
        <w:rPr>
          <w:rFonts w:ascii="Times New Roman" w:hAnsi="Times New Roman" w:cs="Times New Roman"/>
          <w:sz w:val="20"/>
          <w:szCs w:val="20"/>
        </w:rPr>
        <w:t xml:space="preserve">Aşağıda nitelikleri, tahmini bedelleri ve geçici teminatları </w:t>
      </w:r>
      <w:proofErr w:type="gramStart"/>
      <w:r w:rsidRPr="00AF470C">
        <w:rPr>
          <w:rFonts w:ascii="Times New Roman" w:hAnsi="Times New Roman" w:cs="Times New Roman"/>
          <w:sz w:val="20"/>
          <w:szCs w:val="20"/>
        </w:rPr>
        <w:t>belirtilen  187</w:t>
      </w:r>
      <w:proofErr w:type="gramEnd"/>
      <w:r w:rsidRPr="00AF470C">
        <w:rPr>
          <w:rFonts w:ascii="Times New Roman" w:hAnsi="Times New Roman" w:cs="Times New Roman"/>
          <w:sz w:val="20"/>
          <w:szCs w:val="20"/>
        </w:rPr>
        <w:t xml:space="preserve"> adet taşınmazın satış ihaleleri 2886 Sayılı Devlet İhale Kanununun 45. Maddesi gereğince Açık Teklif Usulüyle hizalarında belirtilen tarih ve saatlerde İslahiye </w:t>
      </w:r>
      <w:proofErr w:type="spellStart"/>
      <w:r w:rsidRPr="00AF470C">
        <w:rPr>
          <w:rFonts w:ascii="Times New Roman" w:hAnsi="Times New Roman" w:cs="Times New Roman"/>
          <w:sz w:val="20"/>
          <w:szCs w:val="20"/>
        </w:rPr>
        <w:t>Malmüdürlüğü</w:t>
      </w:r>
      <w:proofErr w:type="spellEnd"/>
      <w:r w:rsidRPr="00AF470C">
        <w:rPr>
          <w:rFonts w:ascii="Times New Roman" w:hAnsi="Times New Roman" w:cs="Times New Roman"/>
          <w:sz w:val="20"/>
          <w:szCs w:val="20"/>
        </w:rPr>
        <w:t xml:space="preserve"> Malmüdürü Makam odasında teşekkül edecek komisyon huzurunda yapılacaktır.       </w:t>
      </w:r>
    </w:p>
    <w:p w:rsidR="00CE54B4" w:rsidRPr="00AF470C" w:rsidRDefault="00CE54B4" w:rsidP="00CE54B4">
      <w:pPr>
        <w:pStyle w:val="AralkYok"/>
        <w:ind w:firstLine="708"/>
        <w:rPr>
          <w:rFonts w:ascii="Times New Roman" w:hAnsi="Times New Roman" w:cs="Times New Roman"/>
          <w:sz w:val="20"/>
          <w:szCs w:val="20"/>
        </w:rPr>
      </w:pPr>
    </w:p>
    <w:p w:rsidR="006C5F1C" w:rsidRPr="00AF470C" w:rsidRDefault="006C5F1C" w:rsidP="00CE54B4">
      <w:pPr>
        <w:pStyle w:val="AralkYok"/>
        <w:numPr>
          <w:ilvl w:val="0"/>
          <w:numId w:val="1"/>
        </w:numPr>
        <w:rPr>
          <w:rFonts w:ascii="Times New Roman" w:hAnsi="Times New Roman" w:cs="Times New Roman"/>
          <w:sz w:val="20"/>
          <w:szCs w:val="20"/>
        </w:rPr>
      </w:pPr>
      <w:r w:rsidRPr="00AF470C">
        <w:rPr>
          <w:rFonts w:ascii="Times New Roman" w:hAnsi="Times New Roman" w:cs="Times New Roman"/>
          <w:sz w:val="20"/>
          <w:szCs w:val="20"/>
        </w:rPr>
        <w:t xml:space="preserve">İhale ile ilgili şartnameler mesai saatleri dahilinde </w:t>
      </w:r>
      <w:proofErr w:type="spellStart"/>
      <w:r w:rsidRPr="00AF470C">
        <w:rPr>
          <w:rFonts w:ascii="Times New Roman" w:hAnsi="Times New Roman" w:cs="Times New Roman"/>
          <w:sz w:val="20"/>
          <w:szCs w:val="20"/>
        </w:rPr>
        <w:t>Malmüdürlüğünde</w:t>
      </w:r>
      <w:proofErr w:type="spellEnd"/>
      <w:r w:rsidRPr="00AF470C">
        <w:rPr>
          <w:rFonts w:ascii="Times New Roman" w:hAnsi="Times New Roman" w:cs="Times New Roman"/>
          <w:sz w:val="20"/>
          <w:szCs w:val="20"/>
        </w:rPr>
        <w:t xml:space="preserve"> (Milli Emlak Servisi) </w:t>
      </w:r>
      <w:proofErr w:type="gramStart"/>
      <w:r w:rsidRPr="00AF470C">
        <w:rPr>
          <w:rFonts w:ascii="Times New Roman" w:hAnsi="Times New Roman" w:cs="Times New Roman"/>
          <w:sz w:val="20"/>
          <w:szCs w:val="20"/>
        </w:rPr>
        <w:t>ücretsiz  görülebilir</w:t>
      </w:r>
      <w:proofErr w:type="gramEnd"/>
      <w:r w:rsidRPr="00AF470C">
        <w:rPr>
          <w:rFonts w:ascii="Times New Roman" w:hAnsi="Times New Roman" w:cs="Times New Roman"/>
          <w:sz w:val="20"/>
          <w:szCs w:val="20"/>
        </w:rPr>
        <w:t xml:space="preserve">. </w:t>
      </w:r>
      <w:r w:rsidR="00CE54B4" w:rsidRPr="00AF470C">
        <w:rPr>
          <w:rFonts w:ascii="Times New Roman" w:hAnsi="Times New Roman" w:cs="Times New Roman"/>
          <w:sz w:val="20"/>
          <w:szCs w:val="20"/>
        </w:rPr>
        <w:t xml:space="preserve">   </w:t>
      </w:r>
    </w:p>
    <w:p w:rsidR="005C6E20" w:rsidRPr="00AF470C" w:rsidRDefault="005C6E20" w:rsidP="005C6E20">
      <w:pPr>
        <w:pStyle w:val="AralkYok"/>
        <w:ind w:left="1068"/>
        <w:rPr>
          <w:rFonts w:ascii="Times New Roman" w:hAnsi="Times New Roman" w:cs="Times New Roman"/>
          <w:sz w:val="20"/>
          <w:szCs w:val="20"/>
        </w:rPr>
      </w:pPr>
    </w:p>
    <w:p w:rsidR="00AF470C" w:rsidRPr="00AF470C" w:rsidRDefault="00AF470C" w:rsidP="00CE54B4">
      <w:pPr>
        <w:pStyle w:val="AralkYok"/>
        <w:numPr>
          <w:ilvl w:val="0"/>
          <w:numId w:val="1"/>
        </w:numPr>
        <w:rPr>
          <w:rFonts w:ascii="Times New Roman" w:hAnsi="Times New Roman" w:cs="Times New Roman"/>
          <w:sz w:val="20"/>
          <w:szCs w:val="20"/>
        </w:rPr>
      </w:pPr>
      <w:r w:rsidRPr="00AF470C">
        <w:rPr>
          <w:rFonts w:ascii="Times New Roman" w:hAnsi="Times New Roman" w:cs="Times New Roman"/>
          <w:sz w:val="20"/>
          <w:szCs w:val="20"/>
        </w:rPr>
        <w:t>İhalelere katılacak isteklilerin;</w:t>
      </w:r>
    </w:p>
    <w:p w:rsidR="00AF470C" w:rsidRPr="00AF470C" w:rsidRDefault="005135C8" w:rsidP="00AF470C">
      <w:pPr>
        <w:pStyle w:val="ListeParagraf"/>
        <w:numPr>
          <w:ilvl w:val="0"/>
          <w:numId w:val="3"/>
        </w:numPr>
        <w:rPr>
          <w:rFonts w:ascii="Times New Roman" w:hAnsi="Times New Roman" w:cs="Times New Roman"/>
          <w:sz w:val="20"/>
          <w:szCs w:val="20"/>
        </w:rPr>
      </w:pPr>
      <w:r>
        <w:rPr>
          <w:rFonts w:ascii="Times New Roman" w:hAnsi="Times New Roman" w:cs="Times New Roman"/>
          <w:sz w:val="20"/>
          <w:szCs w:val="20"/>
        </w:rPr>
        <w:t xml:space="preserve">Geçici Teminat </w:t>
      </w:r>
      <w:proofErr w:type="gramStart"/>
      <w:r>
        <w:rPr>
          <w:rFonts w:ascii="Times New Roman" w:hAnsi="Times New Roman" w:cs="Times New Roman"/>
          <w:sz w:val="20"/>
          <w:szCs w:val="20"/>
        </w:rPr>
        <w:t>Bedelini</w:t>
      </w:r>
      <w:r w:rsidR="00AF470C" w:rsidRPr="00AF470C">
        <w:rPr>
          <w:rFonts w:ascii="Times New Roman" w:hAnsi="Times New Roman" w:cs="Times New Roman"/>
          <w:sz w:val="20"/>
          <w:szCs w:val="20"/>
        </w:rPr>
        <w:t xml:space="preserve">  </w:t>
      </w:r>
      <w:proofErr w:type="spellStart"/>
      <w:r w:rsidR="00AF470C" w:rsidRPr="00AF470C">
        <w:rPr>
          <w:rFonts w:ascii="Times New Roman" w:hAnsi="Times New Roman" w:cs="Times New Roman"/>
          <w:sz w:val="20"/>
          <w:szCs w:val="20"/>
        </w:rPr>
        <w:t>Malmüdürlüğümüz</w:t>
      </w:r>
      <w:proofErr w:type="spellEnd"/>
      <w:proofErr w:type="gramEnd"/>
      <w:r w:rsidR="00AF470C" w:rsidRPr="00AF470C">
        <w:rPr>
          <w:rFonts w:ascii="Times New Roman" w:hAnsi="Times New Roman" w:cs="Times New Roman"/>
          <w:sz w:val="20"/>
          <w:szCs w:val="20"/>
        </w:rPr>
        <w:t xml:space="preserve"> vezne</w:t>
      </w:r>
      <w:r>
        <w:rPr>
          <w:rFonts w:ascii="Times New Roman" w:hAnsi="Times New Roman" w:cs="Times New Roman"/>
          <w:sz w:val="20"/>
          <w:szCs w:val="20"/>
        </w:rPr>
        <w:t>sine yatırıldığına dair makbuzu</w:t>
      </w:r>
      <w:r w:rsidR="00AF470C" w:rsidRPr="00AF470C">
        <w:rPr>
          <w:rFonts w:ascii="Times New Roman" w:hAnsi="Times New Roman" w:cs="Times New Roman"/>
          <w:sz w:val="20"/>
          <w:szCs w:val="20"/>
        </w:rPr>
        <w:t xml:space="preserve"> (2886 Sayılı Kanunun 26.maddesinde belirtilen değerlerden herhangi biri olabilir. Banka Teminat Mektubunun verilmesi halinde "Teminat Mektubunun Geçici, Süresiz, Limit içi olması" ve Teyit </w:t>
      </w:r>
      <w:proofErr w:type="spellStart"/>
      <w:r w:rsidR="00AF470C" w:rsidRPr="00AF470C">
        <w:rPr>
          <w:rFonts w:ascii="Times New Roman" w:hAnsi="Times New Roman" w:cs="Times New Roman"/>
          <w:sz w:val="20"/>
          <w:szCs w:val="20"/>
        </w:rPr>
        <w:t>yazısı'nın</w:t>
      </w:r>
      <w:proofErr w:type="spellEnd"/>
      <w:r w:rsidR="00AF470C" w:rsidRPr="00AF470C">
        <w:rPr>
          <w:rFonts w:ascii="Times New Roman" w:hAnsi="Times New Roman" w:cs="Times New Roman"/>
          <w:sz w:val="20"/>
          <w:szCs w:val="20"/>
        </w:rPr>
        <w:t xml:space="preserve"> da ibrazı gerekir.</w:t>
      </w:r>
      <w:proofErr w:type="gramStart"/>
      <w:r w:rsidR="00AF470C" w:rsidRPr="00AF470C">
        <w:rPr>
          <w:rFonts w:ascii="Times New Roman" w:hAnsi="Times New Roman" w:cs="Times New Roman"/>
          <w:sz w:val="20"/>
          <w:szCs w:val="20"/>
        </w:rPr>
        <w:t>)</w:t>
      </w:r>
      <w:proofErr w:type="gramEnd"/>
    </w:p>
    <w:p w:rsidR="00AF470C" w:rsidRPr="00AF470C" w:rsidRDefault="00AF470C" w:rsidP="00AF470C">
      <w:pPr>
        <w:pStyle w:val="ListeParagraf"/>
        <w:numPr>
          <w:ilvl w:val="0"/>
          <w:numId w:val="3"/>
        </w:numPr>
        <w:rPr>
          <w:rFonts w:ascii="Times New Roman" w:hAnsi="Times New Roman" w:cs="Times New Roman"/>
          <w:sz w:val="20"/>
          <w:szCs w:val="20"/>
        </w:rPr>
      </w:pPr>
      <w:r w:rsidRPr="00AF470C">
        <w:rPr>
          <w:rFonts w:ascii="Times New Roman" w:hAnsi="Times New Roman" w:cs="Times New Roman"/>
          <w:b/>
          <w:i/>
          <w:sz w:val="20"/>
          <w:szCs w:val="20"/>
        </w:rPr>
        <w:t xml:space="preserve">Gerçek </w:t>
      </w:r>
      <w:proofErr w:type="gramStart"/>
      <w:r w:rsidRPr="00AF470C">
        <w:rPr>
          <w:rFonts w:ascii="Times New Roman" w:hAnsi="Times New Roman" w:cs="Times New Roman"/>
          <w:b/>
          <w:i/>
          <w:sz w:val="20"/>
          <w:szCs w:val="20"/>
        </w:rPr>
        <w:t>kişilerin ;</w:t>
      </w:r>
      <w:r w:rsidRPr="00AF470C">
        <w:rPr>
          <w:rFonts w:ascii="Times New Roman" w:hAnsi="Times New Roman" w:cs="Times New Roman"/>
          <w:sz w:val="20"/>
          <w:szCs w:val="20"/>
        </w:rPr>
        <w:t xml:space="preserve"> Yasal</w:t>
      </w:r>
      <w:proofErr w:type="gramEnd"/>
      <w:r w:rsidRPr="00AF470C">
        <w:rPr>
          <w:rFonts w:ascii="Times New Roman" w:hAnsi="Times New Roman" w:cs="Times New Roman"/>
          <w:sz w:val="20"/>
          <w:szCs w:val="20"/>
        </w:rPr>
        <w:t xml:space="preserve"> yerleşim yeri belgesini  (İkametgah </w:t>
      </w:r>
      <w:proofErr w:type="spellStart"/>
      <w:r w:rsidRPr="00AF470C">
        <w:rPr>
          <w:rFonts w:ascii="Times New Roman" w:hAnsi="Times New Roman" w:cs="Times New Roman"/>
          <w:sz w:val="20"/>
          <w:szCs w:val="20"/>
        </w:rPr>
        <w:t>ilmuhaberi</w:t>
      </w:r>
      <w:proofErr w:type="spellEnd"/>
      <w:r w:rsidRPr="00AF470C">
        <w:rPr>
          <w:rFonts w:ascii="Times New Roman" w:hAnsi="Times New Roman" w:cs="Times New Roman"/>
          <w:sz w:val="20"/>
          <w:szCs w:val="20"/>
        </w:rPr>
        <w:t>) ile Nüfus kayıt örneği veya arkalı-önlü TC n</w:t>
      </w:r>
      <w:r w:rsidR="005135C8">
        <w:rPr>
          <w:rFonts w:ascii="Times New Roman" w:hAnsi="Times New Roman" w:cs="Times New Roman"/>
          <w:sz w:val="20"/>
          <w:szCs w:val="20"/>
        </w:rPr>
        <w:t>o.lu nüfus cüzdanı fotokopisini</w:t>
      </w:r>
      <w:r w:rsidRPr="00AF470C">
        <w:rPr>
          <w:rFonts w:ascii="Times New Roman" w:hAnsi="Times New Roman" w:cs="Times New Roman"/>
          <w:sz w:val="20"/>
          <w:szCs w:val="20"/>
        </w:rPr>
        <w:t>,</w:t>
      </w:r>
    </w:p>
    <w:p w:rsidR="00AF470C" w:rsidRPr="00AF470C" w:rsidRDefault="00AF470C" w:rsidP="00AF470C">
      <w:pPr>
        <w:pStyle w:val="ListeParagraf"/>
        <w:numPr>
          <w:ilvl w:val="0"/>
          <w:numId w:val="3"/>
        </w:numPr>
        <w:rPr>
          <w:rFonts w:ascii="Times New Roman" w:hAnsi="Times New Roman" w:cs="Times New Roman"/>
          <w:sz w:val="20"/>
          <w:szCs w:val="20"/>
        </w:rPr>
      </w:pPr>
      <w:r w:rsidRPr="00AF470C">
        <w:rPr>
          <w:rFonts w:ascii="Times New Roman" w:hAnsi="Times New Roman" w:cs="Times New Roman"/>
          <w:b/>
          <w:sz w:val="20"/>
          <w:szCs w:val="20"/>
        </w:rPr>
        <w:t xml:space="preserve">Tüzel </w:t>
      </w:r>
      <w:proofErr w:type="gramStart"/>
      <w:r w:rsidRPr="00AF470C">
        <w:rPr>
          <w:rFonts w:ascii="Times New Roman" w:hAnsi="Times New Roman" w:cs="Times New Roman"/>
          <w:b/>
          <w:sz w:val="20"/>
          <w:szCs w:val="20"/>
        </w:rPr>
        <w:t>kişilerin ;</w:t>
      </w:r>
      <w:r w:rsidRPr="00AF470C">
        <w:rPr>
          <w:rFonts w:ascii="Times New Roman" w:hAnsi="Times New Roman" w:cs="Times New Roman"/>
          <w:sz w:val="20"/>
          <w:szCs w:val="20"/>
        </w:rPr>
        <w:t xml:space="preserve"> İdare</w:t>
      </w:r>
      <w:proofErr w:type="gramEnd"/>
      <w:r w:rsidRPr="00AF470C">
        <w:rPr>
          <w:rFonts w:ascii="Times New Roman" w:hAnsi="Times New Roman" w:cs="Times New Roman"/>
          <w:sz w:val="20"/>
          <w:szCs w:val="20"/>
        </w:rPr>
        <w:t xml:space="preserv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temsile tam yetkili olduklarını gösterir  </w:t>
      </w:r>
      <w:proofErr w:type="spellStart"/>
      <w:r w:rsidRPr="00AF470C">
        <w:rPr>
          <w:rFonts w:ascii="Times New Roman" w:hAnsi="Times New Roman" w:cs="Times New Roman"/>
          <w:sz w:val="20"/>
          <w:szCs w:val="20"/>
        </w:rPr>
        <w:t>noterlikce</w:t>
      </w:r>
      <w:proofErr w:type="spellEnd"/>
      <w:r w:rsidRPr="00AF470C">
        <w:rPr>
          <w:rFonts w:ascii="Times New Roman" w:hAnsi="Times New Roman" w:cs="Times New Roman"/>
          <w:sz w:val="20"/>
          <w:szCs w:val="20"/>
        </w:rPr>
        <w:t xml:space="preserve"> tas</w:t>
      </w:r>
      <w:r w:rsidR="005135C8">
        <w:rPr>
          <w:rFonts w:ascii="Times New Roman" w:hAnsi="Times New Roman" w:cs="Times New Roman"/>
          <w:sz w:val="20"/>
          <w:szCs w:val="20"/>
        </w:rPr>
        <w:t>d</w:t>
      </w:r>
      <w:r w:rsidRPr="00AF470C">
        <w:rPr>
          <w:rFonts w:ascii="Times New Roman" w:hAnsi="Times New Roman" w:cs="Times New Roman"/>
          <w:sz w:val="20"/>
          <w:szCs w:val="20"/>
        </w:rPr>
        <w:t xml:space="preserve">ik edilmiş yetki belgesi ve imza sirkülerinin veya Vekaletname  verilmesi halinde belge aslının veya noterlikçe tasdik edilmiş örneğinin,   İhale saatine kadar </w:t>
      </w:r>
      <w:r w:rsidRPr="00AF470C">
        <w:rPr>
          <w:rFonts w:ascii="Times New Roman" w:hAnsi="Times New Roman" w:cs="Times New Roman"/>
          <w:b/>
          <w:i/>
          <w:sz w:val="20"/>
          <w:szCs w:val="20"/>
        </w:rPr>
        <w:t>Komisyon Başkanlığına</w:t>
      </w:r>
      <w:r w:rsidRPr="00AF470C">
        <w:rPr>
          <w:rFonts w:ascii="Times New Roman" w:hAnsi="Times New Roman" w:cs="Times New Roman"/>
          <w:sz w:val="20"/>
          <w:szCs w:val="20"/>
        </w:rPr>
        <w:t xml:space="preserve"> verilmesi gerekmektedir.</w:t>
      </w:r>
    </w:p>
    <w:p w:rsidR="005C6E20" w:rsidRPr="00AF470C" w:rsidRDefault="005C6E20" w:rsidP="005C6E20">
      <w:pPr>
        <w:pStyle w:val="AralkYok"/>
        <w:ind w:left="1068"/>
        <w:rPr>
          <w:rFonts w:ascii="Times New Roman" w:hAnsi="Times New Roman" w:cs="Times New Roman"/>
          <w:sz w:val="20"/>
          <w:szCs w:val="20"/>
        </w:rPr>
      </w:pPr>
    </w:p>
    <w:p w:rsidR="00B918EA" w:rsidRPr="00AF470C" w:rsidRDefault="00B918EA" w:rsidP="00AF470C">
      <w:pPr>
        <w:pStyle w:val="AralkYok"/>
        <w:numPr>
          <w:ilvl w:val="0"/>
          <w:numId w:val="1"/>
        </w:numPr>
        <w:rPr>
          <w:rFonts w:ascii="Times New Roman" w:hAnsi="Times New Roman" w:cs="Times New Roman"/>
          <w:sz w:val="20"/>
          <w:szCs w:val="20"/>
        </w:rPr>
      </w:pPr>
      <w:r w:rsidRPr="00AF470C">
        <w:rPr>
          <w:rFonts w:ascii="Times New Roman" w:hAnsi="Times New Roman" w:cs="Times New Roman"/>
          <w:sz w:val="20"/>
          <w:szCs w:val="20"/>
        </w:rPr>
        <w:t xml:space="preserve">Postayla yapılacak müracaatlarda teklifin 2886 sayılı Devlet İhale Kanunu’nun 37. maddesine uygun hazırlanması </w:t>
      </w:r>
      <w:proofErr w:type="gramStart"/>
      <w:r w:rsidRPr="00AF470C">
        <w:rPr>
          <w:rFonts w:ascii="Times New Roman" w:hAnsi="Times New Roman" w:cs="Times New Roman"/>
          <w:sz w:val="20"/>
          <w:szCs w:val="20"/>
        </w:rPr>
        <w:t>ve  ihale</w:t>
      </w:r>
      <w:proofErr w:type="gramEnd"/>
      <w:r w:rsidRPr="00AF470C">
        <w:rPr>
          <w:rFonts w:ascii="Times New Roman" w:hAnsi="Times New Roman" w:cs="Times New Roman"/>
          <w:sz w:val="20"/>
          <w:szCs w:val="20"/>
        </w:rPr>
        <w:t xml:space="preserve"> saatine kadar Komisyona ulaşması gerekmektedir. Postada meydana gelebilecek gecikme nedeni ile ihale saatine kadar komisyona ulaşmayan teklifler işleme alınmayacaktır.</w:t>
      </w:r>
    </w:p>
    <w:p w:rsidR="005C6E20" w:rsidRPr="00AF470C" w:rsidRDefault="005C6E20" w:rsidP="005C6E20">
      <w:pPr>
        <w:pStyle w:val="AralkYok"/>
        <w:ind w:left="1068"/>
        <w:rPr>
          <w:rFonts w:ascii="Times New Roman" w:hAnsi="Times New Roman" w:cs="Times New Roman"/>
          <w:sz w:val="20"/>
          <w:szCs w:val="20"/>
        </w:rPr>
      </w:pPr>
    </w:p>
    <w:p w:rsidR="005C6E20" w:rsidRPr="00AF470C" w:rsidRDefault="00AF470C" w:rsidP="00AF470C">
      <w:pPr>
        <w:pStyle w:val="AralkYok"/>
        <w:numPr>
          <w:ilvl w:val="0"/>
          <w:numId w:val="1"/>
        </w:numPr>
        <w:rPr>
          <w:rFonts w:ascii="Times New Roman" w:hAnsi="Times New Roman" w:cs="Times New Roman"/>
          <w:sz w:val="20"/>
          <w:szCs w:val="20"/>
        </w:rPr>
      </w:pPr>
      <w:proofErr w:type="gramStart"/>
      <w:r w:rsidRPr="00AF470C">
        <w:rPr>
          <w:rFonts w:ascii="Times New Roman" w:hAnsi="Times New Roman" w:cs="Times New Roman"/>
          <w:sz w:val="20"/>
          <w:szCs w:val="20"/>
        </w:rPr>
        <w:t xml:space="preserve">Satılacak taşınmazların ihale bedeli peşin ödenebileceği gibi, talep üzerine mücavir alan sınırları içerisinde 5.000,00-TL ve dışındakiler için ise 1.000,00-TL </w:t>
      </w:r>
      <w:proofErr w:type="spellStart"/>
      <w:r w:rsidRPr="00AF470C">
        <w:rPr>
          <w:rFonts w:ascii="Times New Roman" w:hAnsi="Times New Roman" w:cs="Times New Roman"/>
          <w:sz w:val="20"/>
          <w:szCs w:val="20"/>
        </w:rPr>
        <w:t>yi</w:t>
      </w:r>
      <w:proofErr w:type="spellEnd"/>
      <w:r w:rsidRPr="00AF470C">
        <w:rPr>
          <w:rFonts w:ascii="Times New Roman" w:hAnsi="Times New Roman" w:cs="Times New Roman"/>
          <w:sz w:val="20"/>
          <w:szCs w:val="20"/>
        </w:rPr>
        <w:t xml:space="preserve"> geçmesi halinde, ihale bedelinin 1/4'ü peşin, kalan kısma yıllık kanuni faiz uygulanmak suretiyle en fazla iki yılda, üçer aylık dilimler halinde 8 eşit taksitlendirme yapılabilecektir.</w:t>
      </w:r>
      <w:proofErr w:type="gramEnd"/>
    </w:p>
    <w:p w:rsidR="00AF470C" w:rsidRPr="00AF470C" w:rsidRDefault="00AF470C" w:rsidP="00AF470C">
      <w:pPr>
        <w:pStyle w:val="ListeParagraf"/>
        <w:rPr>
          <w:rFonts w:ascii="Times New Roman" w:hAnsi="Times New Roman" w:cs="Times New Roman"/>
          <w:sz w:val="20"/>
          <w:szCs w:val="20"/>
        </w:rPr>
      </w:pPr>
    </w:p>
    <w:p w:rsidR="005C6E20" w:rsidRPr="00AF470C" w:rsidRDefault="005C6E20" w:rsidP="00CE54B4">
      <w:pPr>
        <w:pStyle w:val="AralkYok"/>
        <w:numPr>
          <w:ilvl w:val="0"/>
          <w:numId w:val="1"/>
        </w:numPr>
        <w:rPr>
          <w:rFonts w:ascii="Times New Roman" w:hAnsi="Times New Roman" w:cs="Times New Roman"/>
          <w:sz w:val="20"/>
          <w:szCs w:val="20"/>
        </w:rPr>
      </w:pPr>
      <w:r w:rsidRPr="00AF470C">
        <w:rPr>
          <w:rFonts w:ascii="Times New Roman" w:hAnsi="Times New Roman" w:cs="Times New Roman"/>
          <w:sz w:val="20"/>
          <w:szCs w:val="20"/>
        </w:rPr>
        <w:t>Komisyonu ihaleyi yapıp yapmamakta serbesttir.</w:t>
      </w:r>
    </w:p>
    <w:p w:rsidR="005C6E20" w:rsidRPr="00AF470C" w:rsidRDefault="005C6E20" w:rsidP="005C6E20">
      <w:pPr>
        <w:pStyle w:val="ListeParagraf"/>
        <w:rPr>
          <w:rFonts w:ascii="Times New Roman" w:hAnsi="Times New Roman" w:cs="Times New Roman"/>
          <w:sz w:val="20"/>
          <w:szCs w:val="20"/>
        </w:rPr>
      </w:pPr>
    </w:p>
    <w:p w:rsidR="005C6E20" w:rsidRPr="00AF470C" w:rsidRDefault="005C6E20" w:rsidP="00CE54B4">
      <w:pPr>
        <w:pStyle w:val="AralkYok"/>
        <w:numPr>
          <w:ilvl w:val="0"/>
          <w:numId w:val="1"/>
        </w:numPr>
        <w:rPr>
          <w:rFonts w:ascii="Times New Roman" w:hAnsi="Times New Roman" w:cs="Times New Roman"/>
          <w:sz w:val="20"/>
          <w:szCs w:val="20"/>
        </w:rPr>
      </w:pPr>
      <w:r w:rsidRPr="00AF470C">
        <w:rPr>
          <w:rFonts w:ascii="Times New Roman" w:hAnsi="Times New Roman" w:cs="Times New Roman"/>
          <w:sz w:val="20"/>
          <w:szCs w:val="20"/>
        </w:rPr>
        <w:t>İhale ile ilgili bilgiler http://www.milliemlak.gov.tr internet adresinden öğrenilebilir.</w:t>
      </w:r>
    </w:p>
    <w:p w:rsidR="005C6E20" w:rsidRDefault="005C6E20" w:rsidP="005C6E20">
      <w:pPr>
        <w:pStyle w:val="ListeParagraf"/>
        <w:rPr>
          <w:rFonts w:ascii="Times New Roman" w:hAnsi="Times New Roman" w:cs="Times New Roman"/>
          <w:sz w:val="16"/>
          <w:szCs w:val="16"/>
        </w:rPr>
      </w:pPr>
    </w:p>
    <w:tbl>
      <w:tblPr>
        <w:tblStyle w:val="TabloKlavuzu"/>
        <w:tblW w:w="0" w:type="auto"/>
        <w:tblLayout w:type="fixed"/>
        <w:tblLook w:val="04A0" w:firstRow="1" w:lastRow="0" w:firstColumn="1" w:lastColumn="0" w:noHBand="0" w:noVBand="1"/>
      </w:tblPr>
      <w:tblGrid>
        <w:gridCol w:w="497"/>
        <w:gridCol w:w="999"/>
        <w:gridCol w:w="549"/>
        <w:gridCol w:w="821"/>
        <w:gridCol w:w="928"/>
        <w:gridCol w:w="1020"/>
        <w:gridCol w:w="652"/>
        <w:gridCol w:w="928"/>
        <w:gridCol w:w="928"/>
        <w:gridCol w:w="928"/>
        <w:gridCol w:w="945"/>
        <w:gridCol w:w="938"/>
        <w:gridCol w:w="684"/>
      </w:tblGrid>
      <w:tr w:rsidR="0075131E" w:rsidRPr="00CC7370" w:rsidTr="00B2467B">
        <w:tc>
          <w:tcPr>
            <w:tcW w:w="497" w:type="dxa"/>
            <w:vMerge w:val="restart"/>
          </w:tcPr>
          <w:p w:rsidR="00B42C91" w:rsidRPr="00CA7E99" w:rsidRDefault="00B42C91" w:rsidP="00B2467B">
            <w:pPr>
              <w:pStyle w:val="AralkYok"/>
              <w:jc w:val="center"/>
              <w:rPr>
                <w:rFonts w:ascii="Times New Roman" w:hAnsi="Times New Roman" w:cs="Times New Roman"/>
                <w:b/>
                <w:i/>
                <w:sz w:val="16"/>
                <w:szCs w:val="16"/>
              </w:rPr>
            </w:pPr>
          </w:p>
          <w:p w:rsidR="0075131E" w:rsidRPr="00CA7E99" w:rsidRDefault="0075131E" w:rsidP="00B2467B">
            <w:pPr>
              <w:pStyle w:val="AralkYok"/>
              <w:jc w:val="center"/>
              <w:rPr>
                <w:rFonts w:ascii="Times New Roman" w:hAnsi="Times New Roman" w:cs="Times New Roman"/>
                <w:b/>
                <w:i/>
                <w:sz w:val="12"/>
                <w:szCs w:val="12"/>
              </w:rPr>
            </w:pPr>
          </w:p>
          <w:p w:rsidR="005C6E20" w:rsidRPr="00CA7E99" w:rsidRDefault="0075131E" w:rsidP="00B2467B">
            <w:pPr>
              <w:pStyle w:val="AralkYok"/>
              <w:jc w:val="center"/>
              <w:rPr>
                <w:rFonts w:ascii="Times New Roman" w:hAnsi="Times New Roman" w:cs="Times New Roman"/>
                <w:b/>
                <w:i/>
                <w:sz w:val="16"/>
                <w:szCs w:val="16"/>
              </w:rPr>
            </w:pPr>
            <w:r w:rsidRPr="00CA7E99">
              <w:rPr>
                <w:rFonts w:ascii="Times New Roman" w:hAnsi="Times New Roman" w:cs="Times New Roman"/>
                <w:b/>
                <w:i/>
                <w:sz w:val="16"/>
                <w:szCs w:val="16"/>
              </w:rPr>
              <w:t>S.NO</w:t>
            </w:r>
          </w:p>
        </w:tc>
        <w:tc>
          <w:tcPr>
            <w:tcW w:w="999" w:type="dxa"/>
            <w:vMerge w:val="restart"/>
          </w:tcPr>
          <w:p w:rsidR="005C6E20" w:rsidRPr="00CA7E99" w:rsidRDefault="005C6E20" w:rsidP="00B2467B">
            <w:pPr>
              <w:pStyle w:val="AralkYok"/>
              <w:jc w:val="center"/>
              <w:rPr>
                <w:rFonts w:ascii="Times New Roman" w:hAnsi="Times New Roman" w:cs="Times New Roman"/>
                <w:b/>
                <w:i/>
                <w:sz w:val="16"/>
                <w:szCs w:val="16"/>
              </w:rPr>
            </w:pPr>
          </w:p>
          <w:p w:rsidR="005C6E20" w:rsidRPr="00CA7E99" w:rsidRDefault="005C6E20" w:rsidP="00B2467B">
            <w:pPr>
              <w:pStyle w:val="AralkYok"/>
              <w:jc w:val="center"/>
              <w:rPr>
                <w:rFonts w:ascii="Times New Roman" w:hAnsi="Times New Roman" w:cs="Times New Roman"/>
                <w:b/>
                <w:i/>
                <w:sz w:val="16"/>
                <w:szCs w:val="16"/>
              </w:rPr>
            </w:pPr>
          </w:p>
          <w:p w:rsidR="005C6E20" w:rsidRPr="00CA7E99" w:rsidRDefault="005C6E20" w:rsidP="00B2467B">
            <w:pPr>
              <w:pStyle w:val="AralkYok"/>
              <w:jc w:val="center"/>
              <w:rPr>
                <w:rFonts w:ascii="Times New Roman" w:hAnsi="Times New Roman" w:cs="Times New Roman"/>
                <w:b/>
                <w:i/>
                <w:sz w:val="16"/>
                <w:szCs w:val="16"/>
              </w:rPr>
            </w:pPr>
            <w:r w:rsidRPr="00CA7E99">
              <w:rPr>
                <w:rFonts w:ascii="Times New Roman" w:hAnsi="Times New Roman" w:cs="Times New Roman"/>
                <w:b/>
                <w:i/>
                <w:sz w:val="16"/>
                <w:szCs w:val="16"/>
              </w:rPr>
              <w:t>MAHALLE</w:t>
            </w:r>
          </w:p>
        </w:tc>
        <w:tc>
          <w:tcPr>
            <w:tcW w:w="549" w:type="dxa"/>
            <w:vMerge w:val="restart"/>
          </w:tcPr>
          <w:p w:rsidR="005C6E20" w:rsidRPr="00CA7E99" w:rsidRDefault="005C6E20" w:rsidP="00B2467B">
            <w:pPr>
              <w:pStyle w:val="AralkYok"/>
              <w:jc w:val="center"/>
              <w:rPr>
                <w:rFonts w:ascii="Times New Roman" w:hAnsi="Times New Roman" w:cs="Times New Roman"/>
                <w:b/>
                <w:i/>
                <w:sz w:val="16"/>
                <w:szCs w:val="16"/>
              </w:rPr>
            </w:pPr>
          </w:p>
          <w:p w:rsidR="005C6E20" w:rsidRPr="00CA7E99" w:rsidRDefault="005C6E20" w:rsidP="00B2467B">
            <w:pPr>
              <w:pStyle w:val="AralkYok"/>
              <w:jc w:val="center"/>
              <w:rPr>
                <w:rFonts w:ascii="Times New Roman" w:hAnsi="Times New Roman" w:cs="Times New Roman"/>
                <w:b/>
                <w:i/>
                <w:sz w:val="16"/>
                <w:szCs w:val="16"/>
              </w:rPr>
            </w:pPr>
          </w:p>
          <w:p w:rsidR="005C6E20" w:rsidRPr="00CA7E99" w:rsidRDefault="005C6E20" w:rsidP="00B2467B">
            <w:pPr>
              <w:pStyle w:val="AralkYok"/>
              <w:jc w:val="center"/>
              <w:rPr>
                <w:rFonts w:ascii="Times New Roman" w:hAnsi="Times New Roman" w:cs="Times New Roman"/>
                <w:b/>
                <w:i/>
                <w:sz w:val="16"/>
                <w:szCs w:val="16"/>
              </w:rPr>
            </w:pPr>
            <w:r w:rsidRPr="00CA7E99">
              <w:rPr>
                <w:rFonts w:ascii="Times New Roman" w:hAnsi="Times New Roman" w:cs="Times New Roman"/>
                <w:b/>
                <w:i/>
                <w:sz w:val="16"/>
                <w:szCs w:val="16"/>
              </w:rPr>
              <w:t>ADA</w:t>
            </w:r>
          </w:p>
        </w:tc>
        <w:tc>
          <w:tcPr>
            <w:tcW w:w="821" w:type="dxa"/>
            <w:vMerge w:val="restart"/>
          </w:tcPr>
          <w:p w:rsidR="005C6E20" w:rsidRPr="00CA7E99" w:rsidRDefault="005C6E20" w:rsidP="00B2467B">
            <w:pPr>
              <w:pStyle w:val="AralkYok"/>
              <w:jc w:val="center"/>
              <w:rPr>
                <w:rFonts w:ascii="Times New Roman" w:hAnsi="Times New Roman" w:cs="Times New Roman"/>
                <w:b/>
                <w:i/>
                <w:sz w:val="16"/>
                <w:szCs w:val="16"/>
              </w:rPr>
            </w:pPr>
          </w:p>
          <w:p w:rsidR="005C6E20" w:rsidRPr="00CA7E99" w:rsidRDefault="005C6E20" w:rsidP="00B2467B">
            <w:pPr>
              <w:pStyle w:val="AralkYok"/>
              <w:jc w:val="center"/>
              <w:rPr>
                <w:rFonts w:ascii="Times New Roman" w:hAnsi="Times New Roman" w:cs="Times New Roman"/>
                <w:b/>
                <w:i/>
                <w:sz w:val="16"/>
                <w:szCs w:val="16"/>
              </w:rPr>
            </w:pPr>
          </w:p>
          <w:p w:rsidR="005C6E20" w:rsidRPr="00CA7E99" w:rsidRDefault="005C6E20" w:rsidP="00B2467B">
            <w:pPr>
              <w:pStyle w:val="AralkYok"/>
              <w:jc w:val="center"/>
              <w:rPr>
                <w:rFonts w:ascii="Times New Roman" w:hAnsi="Times New Roman" w:cs="Times New Roman"/>
                <w:b/>
                <w:i/>
                <w:sz w:val="16"/>
                <w:szCs w:val="16"/>
              </w:rPr>
            </w:pPr>
            <w:r w:rsidRPr="00CA7E99">
              <w:rPr>
                <w:rFonts w:ascii="Times New Roman" w:hAnsi="Times New Roman" w:cs="Times New Roman"/>
                <w:b/>
                <w:i/>
                <w:sz w:val="16"/>
                <w:szCs w:val="16"/>
              </w:rPr>
              <w:t>PARSEL</w:t>
            </w:r>
          </w:p>
        </w:tc>
        <w:tc>
          <w:tcPr>
            <w:tcW w:w="928" w:type="dxa"/>
            <w:vMerge w:val="restart"/>
          </w:tcPr>
          <w:p w:rsidR="005C6E20" w:rsidRPr="00CA7E99" w:rsidRDefault="005C6E20" w:rsidP="00B2467B">
            <w:pPr>
              <w:pStyle w:val="AralkYok"/>
              <w:jc w:val="center"/>
              <w:rPr>
                <w:rFonts w:ascii="Times New Roman" w:hAnsi="Times New Roman" w:cs="Times New Roman"/>
                <w:b/>
                <w:i/>
                <w:sz w:val="16"/>
                <w:szCs w:val="16"/>
              </w:rPr>
            </w:pPr>
          </w:p>
          <w:p w:rsidR="00B2467B" w:rsidRPr="00CA7E99" w:rsidRDefault="00B2467B" w:rsidP="00B2467B">
            <w:pPr>
              <w:pStyle w:val="AralkYok"/>
              <w:jc w:val="center"/>
              <w:rPr>
                <w:rFonts w:ascii="Times New Roman" w:hAnsi="Times New Roman" w:cs="Times New Roman"/>
                <w:b/>
                <w:i/>
                <w:sz w:val="16"/>
                <w:szCs w:val="16"/>
              </w:rPr>
            </w:pPr>
          </w:p>
          <w:p w:rsidR="005C6E20" w:rsidRPr="00CA7E99" w:rsidRDefault="00B2467B" w:rsidP="00B2467B">
            <w:pPr>
              <w:pStyle w:val="AralkYok"/>
              <w:jc w:val="center"/>
              <w:rPr>
                <w:rFonts w:ascii="Times New Roman" w:hAnsi="Times New Roman" w:cs="Times New Roman"/>
                <w:b/>
                <w:i/>
                <w:sz w:val="16"/>
                <w:szCs w:val="16"/>
              </w:rPr>
            </w:pPr>
            <w:r w:rsidRPr="00CA7E99">
              <w:rPr>
                <w:rFonts w:ascii="Times New Roman" w:hAnsi="Times New Roman" w:cs="Times New Roman"/>
                <w:b/>
                <w:i/>
                <w:sz w:val="16"/>
                <w:szCs w:val="16"/>
              </w:rPr>
              <w:t>MİKTARI</w:t>
            </w:r>
          </w:p>
          <w:p w:rsidR="00B2467B" w:rsidRPr="00CA7E99" w:rsidRDefault="00B2467B" w:rsidP="00B2467B">
            <w:pPr>
              <w:pStyle w:val="AralkYok"/>
              <w:jc w:val="center"/>
              <w:rPr>
                <w:rFonts w:ascii="Times New Roman" w:hAnsi="Times New Roman" w:cs="Times New Roman"/>
                <w:b/>
                <w:i/>
                <w:sz w:val="16"/>
                <w:szCs w:val="16"/>
              </w:rPr>
            </w:pPr>
            <w:r w:rsidRPr="00CA7E99">
              <w:rPr>
                <w:rFonts w:ascii="Times New Roman" w:hAnsi="Times New Roman" w:cs="Times New Roman"/>
                <w:b/>
                <w:i/>
                <w:sz w:val="16"/>
                <w:szCs w:val="16"/>
              </w:rPr>
              <w:t>(M2)</w:t>
            </w:r>
          </w:p>
        </w:tc>
        <w:tc>
          <w:tcPr>
            <w:tcW w:w="1020" w:type="dxa"/>
            <w:vMerge w:val="restart"/>
          </w:tcPr>
          <w:p w:rsidR="005C6E20" w:rsidRPr="00CA7E99" w:rsidRDefault="005C6E20" w:rsidP="00B2467B">
            <w:pPr>
              <w:pStyle w:val="AralkYok"/>
              <w:jc w:val="center"/>
              <w:rPr>
                <w:rFonts w:ascii="Times New Roman" w:hAnsi="Times New Roman" w:cs="Times New Roman"/>
                <w:b/>
                <w:i/>
                <w:sz w:val="16"/>
                <w:szCs w:val="16"/>
              </w:rPr>
            </w:pPr>
          </w:p>
          <w:p w:rsidR="005C6E20" w:rsidRPr="00CA7E99" w:rsidRDefault="005C6E20" w:rsidP="00B2467B">
            <w:pPr>
              <w:pStyle w:val="AralkYok"/>
              <w:jc w:val="center"/>
              <w:rPr>
                <w:rFonts w:ascii="Times New Roman" w:hAnsi="Times New Roman" w:cs="Times New Roman"/>
                <w:b/>
                <w:i/>
                <w:sz w:val="16"/>
                <w:szCs w:val="16"/>
              </w:rPr>
            </w:pPr>
          </w:p>
          <w:p w:rsidR="005C6E20" w:rsidRPr="00CA7E99" w:rsidRDefault="005C6E20" w:rsidP="00B2467B">
            <w:pPr>
              <w:pStyle w:val="AralkYok"/>
              <w:jc w:val="center"/>
              <w:rPr>
                <w:rFonts w:ascii="Times New Roman" w:hAnsi="Times New Roman" w:cs="Times New Roman"/>
                <w:b/>
                <w:i/>
                <w:sz w:val="16"/>
                <w:szCs w:val="16"/>
              </w:rPr>
            </w:pPr>
            <w:r w:rsidRPr="00CA7E99">
              <w:rPr>
                <w:rFonts w:ascii="Times New Roman" w:hAnsi="Times New Roman" w:cs="Times New Roman"/>
                <w:b/>
                <w:i/>
                <w:sz w:val="16"/>
                <w:szCs w:val="16"/>
              </w:rPr>
              <w:t>HAZ</w:t>
            </w:r>
            <w:r w:rsidR="00B2467B" w:rsidRPr="00CA7E99">
              <w:rPr>
                <w:rFonts w:ascii="Times New Roman" w:hAnsi="Times New Roman" w:cs="Times New Roman"/>
                <w:b/>
                <w:i/>
                <w:sz w:val="16"/>
                <w:szCs w:val="16"/>
              </w:rPr>
              <w:t>. PAYI</w:t>
            </w:r>
          </w:p>
          <w:p w:rsidR="005C6E20" w:rsidRPr="00CA7E99" w:rsidRDefault="005C6E20" w:rsidP="00B2467B">
            <w:pPr>
              <w:pStyle w:val="AralkYok"/>
              <w:jc w:val="center"/>
              <w:rPr>
                <w:rFonts w:ascii="Times New Roman" w:hAnsi="Times New Roman" w:cs="Times New Roman"/>
                <w:b/>
                <w:i/>
                <w:sz w:val="16"/>
                <w:szCs w:val="16"/>
              </w:rPr>
            </w:pPr>
          </w:p>
        </w:tc>
        <w:tc>
          <w:tcPr>
            <w:tcW w:w="652" w:type="dxa"/>
            <w:vMerge w:val="restart"/>
          </w:tcPr>
          <w:p w:rsidR="005C6E20" w:rsidRPr="00CA7E99" w:rsidRDefault="005C6E20" w:rsidP="00B2467B">
            <w:pPr>
              <w:pStyle w:val="AralkYok"/>
              <w:jc w:val="center"/>
              <w:rPr>
                <w:rFonts w:ascii="Times New Roman" w:hAnsi="Times New Roman" w:cs="Times New Roman"/>
                <w:b/>
                <w:i/>
                <w:sz w:val="16"/>
                <w:szCs w:val="16"/>
              </w:rPr>
            </w:pPr>
          </w:p>
          <w:p w:rsidR="005C6E20" w:rsidRPr="00CA7E99" w:rsidRDefault="005C6E20" w:rsidP="00B2467B">
            <w:pPr>
              <w:pStyle w:val="AralkYok"/>
              <w:jc w:val="center"/>
              <w:rPr>
                <w:rFonts w:ascii="Times New Roman" w:hAnsi="Times New Roman" w:cs="Times New Roman"/>
                <w:b/>
                <w:i/>
                <w:sz w:val="16"/>
                <w:szCs w:val="16"/>
              </w:rPr>
            </w:pPr>
          </w:p>
          <w:p w:rsidR="005C6E20" w:rsidRPr="00CA7E99" w:rsidRDefault="005C6E20" w:rsidP="00B2467B">
            <w:pPr>
              <w:pStyle w:val="AralkYok"/>
              <w:jc w:val="center"/>
              <w:rPr>
                <w:rFonts w:ascii="Times New Roman" w:hAnsi="Times New Roman" w:cs="Times New Roman"/>
                <w:b/>
                <w:i/>
                <w:sz w:val="16"/>
                <w:szCs w:val="16"/>
              </w:rPr>
            </w:pPr>
            <w:r w:rsidRPr="00CA7E99">
              <w:rPr>
                <w:rFonts w:ascii="Times New Roman" w:hAnsi="Times New Roman" w:cs="Times New Roman"/>
                <w:b/>
                <w:i/>
                <w:sz w:val="16"/>
                <w:szCs w:val="16"/>
              </w:rPr>
              <w:t>CİNSİ</w:t>
            </w:r>
          </w:p>
        </w:tc>
        <w:tc>
          <w:tcPr>
            <w:tcW w:w="928" w:type="dxa"/>
            <w:vMerge w:val="restart"/>
          </w:tcPr>
          <w:p w:rsidR="005C6E20" w:rsidRPr="00CA7E99" w:rsidRDefault="005C6E20" w:rsidP="00B2467B">
            <w:pPr>
              <w:pStyle w:val="AralkYok"/>
              <w:jc w:val="center"/>
              <w:rPr>
                <w:rFonts w:ascii="Times New Roman" w:hAnsi="Times New Roman" w:cs="Times New Roman"/>
                <w:b/>
                <w:i/>
                <w:sz w:val="16"/>
                <w:szCs w:val="16"/>
              </w:rPr>
            </w:pPr>
          </w:p>
          <w:p w:rsidR="005C6E20" w:rsidRPr="00CA7E99" w:rsidRDefault="005C6E20" w:rsidP="00B2467B">
            <w:pPr>
              <w:pStyle w:val="AralkYok"/>
              <w:jc w:val="center"/>
              <w:rPr>
                <w:rFonts w:ascii="Times New Roman" w:hAnsi="Times New Roman" w:cs="Times New Roman"/>
                <w:b/>
                <w:i/>
                <w:sz w:val="16"/>
                <w:szCs w:val="16"/>
              </w:rPr>
            </w:pPr>
            <w:r w:rsidRPr="00CA7E99">
              <w:rPr>
                <w:rFonts w:ascii="Times New Roman" w:hAnsi="Times New Roman" w:cs="Times New Roman"/>
                <w:b/>
                <w:i/>
                <w:sz w:val="16"/>
                <w:szCs w:val="16"/>
              </w:rPr>
              <w:t>İMAR</w:t>
            </w:r>
          </w:p>
          <w:p w:rsidR="005C6E20" w:rsidRPr="00CA7E99" w:rsidRDefault="005C6E20" w:rsidP="00B2467B">
            <w:pPr>
              <w:pStyle w:val="AralkYok"/>
              <w:jc w:val="center"/>
              <w:rPr>
                <w:rFonts w:ascii="Times New Roman" w:hAnsi="Times New Roman" w:cs="Times New Roman"/>
                <w:b/>
                <w:i/>
                <w:sz w:val="16"/>
                <w:szCs w:val="16"/>
              </w:rPr>
            </w:pPr>
            <w:r w:rsidRPr="00CA7E99">
              <w:rPr>
                <w:rFonts w:ascii="Times New Roman" w:hAnsi="Times New Roman" w:cs="Times New Roman"/>
                <w:b/>
                <w:i/>
                <w:sz w:val="16"/>
                <w:szCs w:val="16"/>
              </w:rPr>
              <w:t>DURUMU</w:t>
            </w:r>
          </w:p>
        </w:tc>
        <w:tc>
          <w:tcPr>
            <w:tcW w:w="928" w:type="dxa"/>
            <w:vMerge w:val="restart"/>
          </w:tcPr>
          <w:p w:rsidR="005C6E20" w:rsidRPr="00CA7E99" w:rsidRDefault="005C6E20" w:rsidP="00B2467B">
            <w:pPr>
              <w:pStyle w:val="AralkYok"/>
              <w:jc w:val="center"/>
              <w:rPr>
                <w:rFonts w:ascii="Times New Roman" w:hAnsi="Times New Roman" w:cs="Times New Roman"/>
                <w:b/>
                <w:i/>
                <w:sz w:val="16"/>
                <w:szCs w:val="16"/>
              </w:rPr>
            </w:pPr>
          </w:p>
          <w:p w:rsidR="005C6E20" w:rsidRPr="00CA7E99" w:rsidRDefault="005C6E20" w:rsidP="00B2467B">
            <w:pPr>
              <w:pStyle w:val="AralkYok"/>
              <w:jc w:val="center"/>
              <w:rPr>
                <w:rFonts w:ascii="Times New Roman" w:hAnsi="Times New Roman" w:cs="Times New Roman"/>
                <w:b/>
                <w:i/>
                <w:sz w:val="16"/>
                <w:szCs w:val="16"/>
              </w:rPr>
            </w:pPr>
            <w:r w:rsidRPr="00CA7E99">
              <w:rPr>
                <w:rFonts w:ascii="Times New Roman" w:hAnsi="Times New Roman" w:cs="Times New Roman"/>
                <w:b/>
                <w:i/>
                <w:sz w:val="16"/>
                <w:szCs w:val="16"/>
              </w:rPr>
              <w:t>FİİLİ</w:t>
            </w:r>
          </w:p>
          <w:p w:rsidR="005C6E20" w:rsidRPr="00CA7E99" w:rsidRDefault="005C6E20" w:rsidP="00B2467B">
            <w:pPr>
              <w:pStyle w:val="AralkYok"/>
              <w:jc w:val="center"/>
              <w:rPr>
                <w:rFonts w:ascii="Times New Roman" w:hAnsi="Times New Roman" w:cs="Times New Roman"/>
                <w:b/>
                <w:i/>
                <w:sz w:val="16"/>
                <w:szCs w:val="16"/>
              </w:rPr>
            </w:pPr>
            <w:r w:rsidRPr="00CA7E99">
              <w:rPr>
                <w:rFonts w:ascii="Times New Roman" w:hAnsi="Times New Roman" w:cs="Times New Roman"/>
                <w:b/>
                <w:i/>
                <w:sz w:val="16"/>
                <w:szCs w:val="16"/>
              </w:rPr>
              <w:t>DURUMU</w:t>
            </w:r>
          </w:p>
        </w:tc>
        <w:tc>
          <w:tcPr>
            <w:tcW w:w="928" w:type="dxa"/>
            <w:vMerge w:val="restart"/>
          </w:tcPr>
          <w:p w:rsidR="005C6E20" w:rsidRPr="00CA7E99" w:rsidRDefault="005C6E20" w:rsidP="00B2467B">
            <w:pPr>
              <w:pStyle w:val="AralkYok"/>
              <w:jc w:val="center"/>
              <w:rPr>
                <w:rFonts w:ascii="Times New Roman" w:hAnsi="Times New Roman" w:cs="Times New Roman"/>
                <w:b/>
                <w:i/>
                <w:sz w:val="16"/>
                <w:szCs w:val="16"/>
              </w:rPr>
            </w:pPr>
          </w:p>
          <w:p w:rsidR="005C6E20" w:rsidRPr="00CA7E99" w:rsidRDefault="005C6E20" w:rsidP="00B2467B">
            <w:pPr>
              <w:pStyle w:val="AralkYok"/>
              <w:jc w:val="center"/>
              <w:rPr>
                <w:rFonts w:ascii="Times New Roman" w:hAnsi="Times New Roman" w:cs="Times New Roman"/>
                <w:b/>
                <w:i/>
                <w:sz w:val="16"/>
                <w:szCs w:val="16"/>
              </w:rPr>
            </w:pPr>
            <w:r w:rsidRPr="00CA7E99">
              <w:rPr>
                <w:rFonts w:ascii="Times New Roman" w:hAnsi="Times New Roman" w:cs="Times New Roman"/>
                <w:b/>
                <w:i/>
                <w:sz w:val="16"/>
                <w:szCs w:val="16"/>
              </w:rPr>
              <w:t>TAHMİNİ</w:t>
            </w:r>
          </w:p>
          <w:p w:rsidR="005C6E20" w:rsidRPr="00CA7E99" w:rsidRDefault="005C6E20" w:rsidP="00B2467B">
            <w:pPr>
              <w:pStyle w:val="AralkYok"/>
              <w:jc w:val="center"/>
              <w:rPr>
                <w:rFonts w:ascii="Times New Roman" w:hAnsi="Times New Roman" w:cs="Times New Roman"/>
                <w:b/>
                <w:i/>
                <w:sz w:val="16"/>
                <w:szCs w:val="16"/>
              </w:rPr>
            </w:pPr>
            <w:r w:rsidRPr="00CA7E99">
              <w:rPr>
                <w:rFonts w:ascii="Times New Roman" w:hAnsi="Times New Roman" w:cs="Times New Roman"/>
                <w:b/>
                <w:i/>
                <w:sz w:val="16"/>
                <w:szCs w:val="16"/>
              </w:rPr>
              <w:t>BEDELİ</w:t>
            </w:r>
          </w:p>
        </w:tc>
        <w:tc>
          <w:tcPr>
            <w:tcW w:w="945" w:type="dxa"/>
            <w:vMerge w:val="restart"/>
          </w:tcPr>
          <w:p w:rsidR="00B2467B" w:rsidRPr="00CA7E99" w:rsidRDefault="00B2467B" w:rsidP="00B2467B">
            <w:pPr>
              <w:pStyle w:val="AralkYok"/>
              <w:jc w:val="center"/>
              <w:rPr>
                <w:rFonts w:ascii="Times New Roman" w:hAnsi="Times New Roman" w:cs="Times New Roman"/>
                <w:b/>
                <w:i/>
                <w:sz w:val="16"/>
                <w:szCs w:val="16"/>
              </w:rPr>
            </w:pPr>
          </w:p>
          <w:p w:rsidR="005C6E20" w:rsidRPr="00CA7E99" w:rsidRDefault="005C6E20" w:rsidP="00B2467B">
            <w:pPr>
              <w:pStyle w:val="AralkYok"/>
              <w:jc w:val="center"/>
              <w:rPr>
                <w:rFonts w:ascii="Times New Roman" w:hAnsi="Times New Roman" w:cs="Times New Roman"/>
                <w:b/>
                <w:i/>
                <w:sz w:val="16"/>
                <w:szCs w:val="16"/>
              </w:rPr>
            </w:pPr>
            <w:r w:rsidRPr="00CA7E99">
              <w:rPr>
                <w:rFonts w:ascii="Times New Roman" w:hAnsi="Times New Roman" w:cs="Times New Roman"/>
                <w:b/>
                <w:i/>
                <w:sz w:val="16"/>
                <w:szCs w:val="16"/>
              </w:rPr>
              <w:t>GEÇİCİ</w:t>
            </w:r>
          </w:p>
          <w:p w:rsidR="005C6E20" w:rsidRPr="00CA7E99" w:rsidRDefault="005C6E20" w:rsidP="00B2467B">
            <w:pPr>
              <w:pStyle w:val="AralkYok"/>
              <w:jc w:val="center"/>
              <w:rPr>
                <w:rFonts w:ascii="Times New Roman" w:hAnsi="Times New Roman" w:cs="Times New Roman"/>
                <w:b/>
                <w:i/>
                <w:sz w:val="16"/>
                <w:szCs w:val="16"/>
              </w:rPr>
            </w:pPr>
            <w:r w:rsidRPr="00CA7E99">
              <w:rPr>
                <w:rFonts w:ascii="Times New Roman" w:hAnsi="Times New Roman" w:cs="Times New Roman"/>
                <w:b/>
                <w:i/>
                <w:sz w:val="16"/>
                <w:szCs w:val="16"/>
              </w:rPr>
              <w:t>TEMİNAT</w:t>
            </w:r>
          </w:p>
        </w:tc>
        <w:tc>
          <w:tcPr>
            <w:tcW w:w="1622" w:type="dxa"/>
            <w:gridSpan w:val="2"/>
          </w:tcPr>
          <w:p w:rsidR="005C6E20" w:rsidRPr="00CA7E99" w:rsidRDefault="005C6E20" w:rsidP="00B2467B">
            <w:pPr>
              <w:pStyle w:val="AralkYok"/>
              <w:jc w:val="center"/>
              <w:rPr>
                <w:rFonts w:ascii="Times New Roman" w:hAnsi="Times New Roman" w:cs="Times New Roman"/>
                <w:b/>
                <w:i/>
                <w:sz w:val="16"/>
                <w:szCs w:val="16"/>
              </w:rPr>
            </w:pPr>
          </w:p>
          <w:p w:rsidR="005C6E20" w:rsidRPr="00CA7E99" w:rsidRDefault="005C6E20" w:rsidP="00B2467B">
            <w:pPr>
              <w:pStyle w:val="AralkYok"/>
              <w:jc w:val="center"/>
              <w:rPr>
                <w:rFonts w:ascii="Times New Roman" w:hAnsi="Times New Roman" w:cs="Times New Roman"/>
                <w:b/>
                <w:i/>
                <w:sz w:val="16"/>
                <w:szCs w:val="16"/>
              </w:rPr>
            </w:pPr>
            <w:r w:rsidRPr="00CA7E99">
              <w:rPr>
                <w:rFonts w:ascii="Times New Roman" w:hAnsi="Times New Roman" w:cs="Times New Roman"/>
                <w:b/>
                <w:i/>
                <w:sz w:val="16"/>
                <w:szCs w:val="16"/>
              </w:rPr>
              <w:t>İHALENİN</w:t>
            </w:r>
          </w:p>
        </w:tc>
      </w:tr>
      <w:tr w:rsidR="0075131E" w:rsidRPr="00CC7370" w:rsidTr="00B2467B">
        <w:tc>
          <w:tcPr>
            <w:tcW w:w="497" w:type="dxa"/>
            <w:vMerge/>
          </w:tcPr>
          <w:p w:rsidR="005C6E20" w:rsidRPr="00CA7E99" w:rsidRDefault="005C6E20" w:rsidP="00B2467B">
            <w:pPr>
              <w:pStyle w:val="AralkYok"/>
              <w:jc w:val="center"/>
              <w:rPr>
                <w:rFonts w:ascii="Times New Roman" w:hAnsi="Times New Roman" w:cs="Times New Roman"/>
                <w:b/>
                <w:i/>
                <w:sz w:val="16"/>
                <w:szCs w:val="16"/>
              </w:rPr>
            </w:pPr>
          </w:p>
        </w:tc>
        <w:tc>
          <w:tcPr>
            <w:tcW w:w="999" w:type="dxa"/>
            <w:vMerge/>
          </w:tcPr>
          <w:p w:rsidR="005C6E20" w:rsidRPr="00CA7E99" w:rsidRDefault="005C6E20" w:rsidP="00B2467B">
            <w:pPr>
              <w:pStyle w:val="AralkYok"/>
              <w:jc w:val="center"/>
              <w:rPr>
                <w:rFonts w:ascii="Times New Roman" w:hAnsi="Times New Roman" w:cs="Times New Roman"/>
                <w:b/>
                <w:i/>
                <w:sz w:val="16"/>
                <w:szCs w:val="16"/>
              </w:rPr>
            </w:pPr>
          </w:p>
        </w:tc>
        <w:tc>
          <w:tcPr>
            <w:tcW w:w="549" w:type="dxa"/>
            <w:vMerge/>
          </w:tcPr>
          <w:p w:rsidR="005C6E20" w:rsidRPr="00CA7E99" w:rsidRDefault="005C6E20" w:rsidP="00B2467B">
            <w:pPr>
              <w:pStyle w:val="AralkYok"/>
              <w:jc w:val="center"/>
              <w:rPr>
                <w:rFonts w:ascii="Times New Roman" w:hAnsi="Times New Roman" w:cs="Times New Roman"/>
                <w:b/>
                <w:i/>
                <w:sz w:val="16"/>
                <w:szCs w:val="16"/>
              </w:rPr>
            </w:pPr>
          </w:p>
        </w:tc>
        <w:tc>
          <w:tcPr>
            <w:tcW w:w="821" w:type="dxa"/>
            <w:vMerge/>
          </w:tcPr>
          <w:p w:rsidR="005C6E20" w:rsidRPr="00CA7E99" w:rsidRDefault="005C6E20" w:rsidP="00B2467B">
            <w:pPr>
              <w:pStyle w:val="AralkYok"/>
              <w:jc w:val="center"/>
              <w:rPr>
                <w:rFonts w:ascii="Times New Roman" w:hAnsi="Times New Roman" w:cs="Times New Roman"/>
                <w:b/>
                <w:i/>
                <w:sz w:val="16"/>
                <w:szCs w:val="16"/>
              </w:rPr>
            </w:pPr>
          </w:p>
        </w:tc>
        <w:tc>
          <w:tcPr>
            <w:tcW w:w="928" w:type="dxa"/>
            <w:vMerge/>
          </w:tcPr>
          <w:p w:rsidR="005C6E20" w:rsidRPr="00CA7E99" w:rsidRDefault="005C6E20" w:rsidP="00B2467B">
            <w:pPr>
              <w:pStyle w:val="AralkYok"/>
              <w:jc w:val="center"/>
              <w:rPr>
                <w:rFonts w:ascii="Times New Roman" w:hAnsi="Times New Roman" w:cs="Times New Roman"/>
                <w:b/>
                <w:i/>
                <w:sz w:val="16"/>
                <w:szCs w:val="16"/>
              </w:rPr>
            </w:pPr>
          </w:p>
        </w:tc>
        <w:tc>
          <w:tcPr>
            <w:tcW w:w="1020" w:type="dxa"/>
            <w:vMerge/>
          </w:tcPr>
          <w:p w:rsidR="005C6E20" w:rsidRPr="00CA7E99" w:rsidRDefault="005C6E20" w:rsidP="00B2467B">
            <w:pPr>
              <w:pStyle w:val="AralkYok"/>
              <w:jc w:val="center"/>
              <w:rPr>
                <w:rFonts w:ascii="Times New Roman" w:hAnsi="Times New Roman" w:cs="Times New Roman"/>
                <w:b/>
                <w:i/>
                <w:sz w:val="16"/>
                <w:szCs w:val="16"/>
              </w:rPr>
            </w:pPr>
          </w:p>
        </w:tc>
        <w:tc>
          <w:tcPr>
            <w:tcW w:w="652" w:type="dxa"/>
            <w:vMerge/>
          </w:tcPr>
          <w:p w:rsidR="005C6E20" w:rsidRPr="00CA7E99" w:rsidRDefault="005C6E20" w:rsidP="00B2467B">
            <w:pPr>
              <w:pStyle w:val="AralkYok"/>
              <w:jc w:val="center"/>
              <w:rPr>
                <w:rFonts w:ascii="Times New Roman" w:hAnsi="Times New Roman" w:cs="Times New Roman"/>
                <w:b/>
                <w:i/>
                <w:sz w:val="16"/>
                <w:szCs w:val="16"/>
              </w:rPr>
            </w:pPr>
          </w:p>
        </w:tc>
        <w:tc>
          <w:tcPr>
            <w:tcW w:w="928" w:type="dxa"/>
            <w:vMerge/>
          </w:tcPr>
          <w:p w:rsidR="005C6E20" w:rsidRPr="00CA7E99" w:rsidRDefault="005C6E20" w:rsidP="00B2467B">
            <w:pPr>
              <w:pStyle w:val="AralkYok"/>
              <w:jc w:val="center"/>
              <w:rPr>
                <w:rFonts w:ascii="Times New Roman" w:hAnsi="Times New Roman" w:cs="Times New Roman"/>
                <w:b/>
                <w:i/>
                <w:sz w:val="16"/>
                <w:szCs w:val="16"/>
              </w:rPr>
            </w:pPr>
          </w:p>
        </w:tc>
        <w:tc>
          <w:tcPr>
            <w:tcW w:w="928" w:type="dxa"/>
            <w:vMerge/>
          </w:tcPr>
          <w:p w:rsidR="005C6E20" w:rsidRPr="00CA7E99" w:rsidRDefault="005C6E20" w:rsidP="00B2467B">
            <w:pPr>
              <w:pStyle w:val="AralkYok"/>
              <w:jc w:val="center"/>
              <w:rPr>
                <w:rFonts w:ascii="Times New Roman" w:hAnsi="Times New Roman" w:cs="Times New Roman"/>
                <w:b/>
                <w:i/>
                <w:sz w:val="16"/>
                <w:szCs w:val="16"/>
              </w:rPr>
            </w:pPr>
          </w:p>
        </w:tc>
        <w:tc>
          <w:tcPr>
            <w:tcW w:w="928" w:type="dxa"/>
            <w:vMerge/>
          </w:tcPr>
          <w:p w:rsidR="005C6E20" w:rsidRPr="00CA7E99" w:rsidRDefault="005C6E20" w:rsidP="00B2467B">
            <w:pPr>
              <w:pStyle w:val="AralkYok"/>
              <w:jc w:val="center"/>
              <w:rPr>
                <w:rFonts w:ascii="Times New Roman" w:hAnsi="Times New Roman" w:cs="Times New Roman"/>
                <w:b/>
                <w:i/>
                <w:sz w:val="16"/>
                <w:szCs w:val="16"/>
              </w:rPr>
            </w:pPr>
          </w:p>
        </w:tc>
        <w:tc>
          <w:tcPr>
            <w:tcW w:w="945" w:type="dxa"/>
            <w:vMerge/>
          </w:tcPr>
          <w:p w:rsidR="005C6E20" w:rsidRPr="00CA7E99" w:rsidRDefault="005C6E20" w:rsidP="00B2467B">
            <w:pPr>
              <w:pStyle w:val="AralkYok"/>
              <w:jc w:val="center"/>
              <w:rPr>
                <w:rFonts w:ascii="Times New Roman" w:hAnsi="Times New Roman" w:cs="Times New Roman"/>
                <w:b/>
                <w:i/>
                <w:sz w:val="16"/>
                <w:szCs w:val="16"/>
              </w:rPr>
            </w:pPr>
          </w:p>
        </w:tc>
        <w:tc>
          <w:tcPr>
            <w:tcW w:w="938" w:type="dxa"/>
          </w:tcPr>
          <w:p w:rsidR="005C6E20" w:rsidRPr="00CA7E99" w:rsidRDefault="005C6E20" w:rsidP="00B2467B">
            <w:pPr>
              <w:pStyle w:val="AralkYok"/>
              <w:jc w:val="center"/>
              <w:rPr>
                <w:rFonts w:ascii="Times New Roman" w:hAnsi="Times New Roman" w:cs="Times New Roman"/>
                <w:b/>
                <w:i/>
                <w:sz w:val="16"/>
                <w:szCs w:val="16"/>
              </w:rPr>
            </w:pPr>
          </w:p>
          <w:p w:rsidR="005C6E20" w:rsidRPr="00CA7E99" w:rsidRDefault="005C6E20" w:rsidP="00B2467B">
            <w:pPr>
              <w:pStyle w:val="AralkYok"/>
              <w:jc w:val="center"/>
              <w:rPr>
                <w:rFonts w:ascii="Times New Roman" w:hAnsi="Times New Roman" w:cs="Times New Roman"/>
                <w:b/>
                <w:i/>
                <w:sz w:val="16"/>
                <w:szCs w:val="16"/>
              </w:rPr>
            </w:pPr>
            <w:r w:rsidRPr="00CA7E99">
              <w:rPr>
                <w:rFonts w:ascii="Times New Roman" w:hAnsi="Times New Roman" w:cs="Times New Roman"/>
                <w:b/>
                <w:i/>
                <w:sz w:val="16"/>
                <w:szCs w:val="16"/>
              </w:rPr>
              <w:t>TARİHİ</w:t>
            </w:r>
          </w:p>
        </w:tc>
        <w:tc>
          <w:tcPr>
            <w:tcW w:w="684" w:type="dxa"/>
          </w:tcPr>
          <w:p w:rsidR="005C6E20" w:rsidRPr="00CA7E99" w:rsidRDefault="005C6E20" w:rsidP="00B2467B">
            <w:pPr>
              <w:pStyle w:val="AralkYok"/>
              <w:jc w:val="center"/>
              <w:rPr>
                <w:rFonts w:ascii="Times New Roman" w:hAnsi="Times New Roman" w:cs="Times New Roman"/>
                <w:b/>
                <w:i/>
                <w:sz w:val="16"/>
                <w:szCs w:val="16"/>
              </w:rPr>
            </w:pPr>
          </w:p>
          <w:p w:rsidR="005C6E20" w:rsidRPr="00CA7E99" w:rsidRDefault="005C6E20" w:rsidP="00B2467B">
            <w:pPr>
              <w:pStyle w:val="AralkYok"/>
              <w:jc w:val="center"/>
              <w:rPr>
                <w:rFonts w:ascii="Times New Roman" w:hAnsi="Times New Roman" w:cs="Times New Roman"/>
                <w:b/>
                <w:i/>
                <w:sz w:val="16"/>
                <w:szCs w:val="16"/>
              </w:rPr>
            </w:pPr>
            <w:r w:rsidRPr="00CA7E99">
              <w:rPr>
                <w:rFonts w:ascii="Times New Roman" w:hAnsi="Times New Roman" w:cs="Times New Roman"/>
                <w:b/>
                <w:i/>
                <w:sz w:val="16"/>
                <w:szCs w:val="16"/>
              </w:rPr>
              <w:t>SAATİ</w:t>
            </w:r>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w:t>
            </w:r>
          </w:p>
        </w:tc>
        <w:tc>
          <w:tcPr>
            <w:tcW w:w="99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Aydınoğlu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125</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764,32</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8.407,52</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2.522,26</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27.11.2017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09:00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2</w:t>
            </w:r>
          </w:p>
        </w:tc>
        <w:tc>
          <w:tcPr>
            <w:tcW w:w="99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Aydınoğlu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138</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12</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506,44</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5.570,84</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1.671,25</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27.11.2017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09:15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3</w:t>
            </w:r>
          </w:p>
        </w:tc>
        <w:tc>
          <w:tcPr>
            <w:tcW w:w="99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Aydınoğlu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138</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13</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1.825,60</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20.081,60</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6.024,48</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27.11.2017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09:30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4</w:t>
            </w:r>
          </w:p>
        </w:tc>
        <w:tc>
          <w:tcPr>
            <w:tcW w:w="99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Aydınoğlu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145</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10</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870,53</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9.575,83</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2.872,75</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27.11.2017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09:45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5</w:t>
            </w:r>
          </w:p>
        </w:tc>
        <w:tc>
          <w:tcPr>
            <w:tcW w:w="99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Aydınoğlu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197</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575,65</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7.483,45</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2.245,04</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27.11.2017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10:00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6</w:t>
            </w:r>
          </w:p>
        </w:tc>
        <w:tc>
          <w:tcPr>
            <w:tcW w:w="99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Aydınoğlu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197</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572,87</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7.447,31</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2.234,19</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27.11.2017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10:15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7</w:t>
            </w:r>
          </w:p>
        </w:tc>
        <w:tc>
          <w:tcPr>
            <w:tcW w:w="99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Aydınoğlu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197</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3</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697,67</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9.069,71</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2.720,91</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27.11.2017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10:30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8</w:t>
            </w:r>
          </w:p>
        </w:tc>
        <w:tc>
          <w:tcPr>
            <w:tcW w:w="99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Aydınoğlu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199</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467,79</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6.081,27</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1.824,38</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27.11.2017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10:45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9</w:t>
            </w:r>
          </w:p>
        </w:tc>
        <w:tc>
          <w:tcPr>
            <w:tcW w:w="99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Aydınoğlu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199</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3</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499,07</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6.487,91</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1.946,37</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27.11.2017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11:00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10</w:t>
            </w:r>
          </w:p>
        </w:tc>
        <w:tc>
          <w:tcPr>
            <w:tcW w:w="99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Aydınoğlu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199</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507,32</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6.595,16</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1.978,55</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27.11.2017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11:15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11</w:t>
            </w:r>
          </w:p>
        </w:tc>
        <w:tc>
          <w:tcPr>
            <w:tcW w:w="99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Aydınoğlu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204</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802,11</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10.427,43</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3.128,23</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27.11.2017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11:30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12</w:t>
            </w:r>
          </w:p>
        </w:tc>
        <w:tc>
          <w:tcPr>
            <w:tcW w:w="99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Aydınoğlu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205</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667,44</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9.344,16</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2.803,25</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27.11.2017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11:45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13</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124</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507,58</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6.598,54</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1.979,56</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27.11.2017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13:30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14</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124</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3</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488,61</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6.351,93</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1.905,58</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27.11.2017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13:45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15</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124</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489,95</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6.369,35</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1.910,81</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27.11.2017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14:00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16</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124</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491,42</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C10173" w:rsidP="003A4BE0">
            <w:pPr>
              <w:jc w:val="center"/>
              <w:rPr>
                <w:rFonts w:ascii="Times New Roman" w:hAnsi="Times New Roman" w:cs="Times New Roman"/>
                <w:sz w:val="16"/>
                <w:szCs w:val="16"/>
              </w:rPr>
            </w:pPr>
            <w:r>
              <w:rPr>
                <w:rFonts w:ascii="Times New Roman" w:hAnsi="Times New Roman" w:cs="Times New Roman"/>
                <w:sz w:val="16"/>
                <w:szCs w:val="16"/>
              </w:rPr>
              <w:t>Boş</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6.388,46</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1.916,54</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27.11.2017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14:15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17</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124</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542,49</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8.137,35</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2.441,21</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27.11.2017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14:30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lastRenderedPageBreak/>
              <w:t>18</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126</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518,64</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C10173" w:rsidP="003A4BE0">
            <w:pPr>
              <w:jc w:val="center"/>
              <w:rPr>
                <w:rFonts w:ascii="Times New Roman" w:hAnsi="Times New Roman" w:cs="Times New Roman"/>
                <w:sz w:val="16"/>
                <w:szCs w:val="16"/>
              </w:rPr>
            </w:pPr>
            <w:r>
              <w:rPr>
                <w:rFonts w:ascii="Times New Roman" w:hAnsi="Times New Roman" w:cs="Times New Roman"/>
                <w:sz w:val="16"/>
                <w:szCs w:val="16"/>
              </w:rPr>
              <w:t>Boş</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6.223,68</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1.867,10</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27.11.2017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14:45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19</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126</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712,60</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DB203D" w:rsidP="003A4BE0">
            <w:pPr>
              <w:jc w:val="center"/>
              <w:rPr>
                <w:rFonts w:ascii="Times New Roman" w:hAnsi="Times New Roman" w:cs="Times New Roman"/>
                <w:sz w:val="16"/>
                <w:szCs w:val="16"/>
              </w:rPr>
            </w:pPr>
            <w:proofErr w:type="spellStart"/>
            <w:r>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9.976,40</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2.992,92</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27.11.2017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15:00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20</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126</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768,14</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10.753,96</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3.226,19</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27.11.2017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15:15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21</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126</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570,64</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6.847,68</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2.054,30</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27.11.2017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15:30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22</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126</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570,94</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6.851,28</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2.055,38</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27.11.2017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15:45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23</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126</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8</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620,71</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8.689,94</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2.606,98</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27.11.2017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16:00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24</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127</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729,45</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10.212,30</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3.063,69</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27.11.2017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16:15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25</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127</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737,30</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8.847,60</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2.654,28</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27.11.2017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16:30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26</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127</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3</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738,59</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8.863,08</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2.658,92</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28.11.2017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09:00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27</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127</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746,60</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8.959,20</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2.687,76</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28.11.2017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09:15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28</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127</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758,49</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9.101,88</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2.730,56</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28.11.2017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09:30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29</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127</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770,29</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9.243,48</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2.773,04</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28.11.2017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09:45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30</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127</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8</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828,40</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11.597,60</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3.479,28</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28.11.2017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10:00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31</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127</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9</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845,58</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11.838,12</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3.551,44</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28.11.2017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10:15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32</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127</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10</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696,88</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8.362,56</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2.508,77</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28.11.2017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10:30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33</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127</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11</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681,90</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8.182,80</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2.454,84</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28.11.2017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10:45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34</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127</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12</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667,34</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8.008,08</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2.402,42</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28.11.2017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11:00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35</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128</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576,71</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DB203D" w:rsidP="00C10173">
            <w:pPr>
              <w:jc w:val="center"/>
              <w:rPr>
                <w:rFonts w:ascii="Times New Roman" w:hAnsi="Times New Roman" w:cs="Times New Roman"/>
                <w:sz w:val="16"/>
                <w:szCs w:val="16"/>
              </w:rPr>
            </w:pPr>
            <w:r>
              <w:rPr>
                <w:rFonts w:ascii="Times New Roman" w:hAnsi="Times New Roman" w:cs="Times New Roman"/>
                <w:sz w:val="16"/>
                <w:szCs w:val="16"/>
              </w:rPr>
              <w:t>B</w:t>
            </w:r>
            <w:r w:rsidR="00C10173">
              <w:rPr>
                <w:rFonts w:ascii="Times New Roman" w:hAnsi="Times New Roman" w:cs="Times New Roman"/>
                <w:sz w:val="16"/>
                <w:szCs w:val="16"/>
              </w:rPr>
              <w:t>oş</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6.920,52</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2.076,16</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28.11.2017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11:15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36</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128</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609,78</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C10173" w:rsidP="003A4BE0">
            <w:pPr>
              <w:jc w:val="center"/>
              <w:rPr>
                <w:rFonts w:ascii="Times New Roman" w:hAnsi="Times New Roman" w:cs="Times New Roman"/>
                <w:sz w:val="16"/>
                <w:szCs w:val="16"/>
              </w:rPr>
            </w:pPr>
            <w:r>
              <w:rPr>
                <w:rFonts w:ascii="Times New Roman" w:hAnsi="Times New Roman" w:cs="Times New Roman"/>
                <w:sz w:val="16"/>
                <w:szCs w:val="16"/>
              </w:rPr>
              <w:t>Boş</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7.317,36</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2.195,21</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28.11.2017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11:30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37</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128</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8</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742,41</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DB203D" w:rsidP="003A4BE0">
            <w:pPr>
              <w:jc w:val="center"/>
              <w:rPr>
                <w:rFonts w:ascii="Times New Roman" w:hAnsi="Times New Roman" w:cs="Times New Roman"/>
                <w:sz w:val="16"/>
                <w:szCs w:val="16"/>
              </w:rPr>
            </w:pPr>
            <w:proofErr w:type="spellStart"/>
            <w:r>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10.393,74</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3.118,12</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28.11.2017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11:45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38</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128</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9</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807,64</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11.306,96</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3.392,09</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28.11.2017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13:30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39</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128</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10</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640,10</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7.681,20</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2.304,36</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28.11.2017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13:45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40</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128</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13</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640,18</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7.682,16</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2.304,65</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28.11.2017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14:00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41</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128</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15</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618,43</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8.658,02</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2.597,41</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28.11.2017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14:15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42</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131</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560,57</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DB203D" w:rsidP="003A4BE0">
            <w:pPr>
              <w:jc w:val="center"/>
              <w:rPr>
                <w:rFonts w:ascii="Times New Roman" w:hAnsi="Times New Roman" w:cs="Times New Roman"/>
                <w:sz w:val="16"/>
                <w:szCs w:val="16"/>
              </w:rPr>
            </w:pPr>
            <w:r>
              <w:rPr>
                <w:rFonts w:ascii="Times New Roman" w:hAnsi="Times New Roman" w:cs="Times New Roman"/>
                <w:sz w:val="16"/>
                <w:szCs w:val="16"/>
              </w:rPr>
              <w:t>BOŞ</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6.166,27</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1.849,88</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28.11.2017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14:30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43</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133</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10</w:t>
            </w:r>
          </w:p>
        </w:tc>
        <w:tc>
          <w:tcPr>
            <w:tcW w:w="928" w:type="dxa"/>
            <w:vAlign w:val="bottom"/>
          </w:tcPr>
          <w:p w:rsidR="003A4BE0" w:rsidRPr="003A4BE0" w:rsidRDefault="003A4BE0" w:rsidP="003A4BE0">
            <w:pPr>
              <w:jc w:val="center"/>
              <w:rPr>
                <w:rFonts w:ascii="Times New Roman" w:hAnsi="Times New Roman" w:cs="Times New Roman"/>
                <w:color w:val="333333"/>
                <w:sz w:val="16"/>
                <w:szCs w:val="16"/>
              </w:rPr>
            </w:pPr>
            <w:r w:rsidRPr="003A4BE0">
              <w:rPr>
                <w:rFonts w:ascii="Times New Roman" w:hAnsi="Times New Roman" w:cs="Times New Roman"/>
                <w:color w:val="333333"/>
                <w:sz w:val="16"/>
                <w:szCs w:val="16"/>
              </w:rPr>
              <w:t>569,97</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6.269,67</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1.880,90</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28.11.2017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14:45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44</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134</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w:t>
            </w:r>
          </w:p>
        </w:tc>
        <w:tc>
          <w:tcPr>
            <w:tcW w:w="928" w:type="dxa"/>
            <w:vAlign w:val="bottom"/>
          </w:tcPr>
          <w:p w:rsidR="003A4BE0" w:rsidRPr="003A4BE0" w:rsidRDefault="003A4BE0" w:rsidP="003A4BE0">
            <w:pPr>
              <w:jc w:val="center"/>
              <w:rPr>
                <w:rFonts w:ascii="Times New Roman" w:hAnsi="Times New Roman" w:cs="Times New Roman"/>
                <w:color w:val="333333"/>
                <w:sz w:val="16"/>
                <w:szCs w:val="16"/>
              </w:rPr>
            </w:pPr>
            <w:r w:rsidRPr="003A4BE0">
              <w:rPr>
                <w:rFonts w:ascii="Times New Roman" w:hAnsi="Times New Roman" w:cs="Times New Roman"/>
                <w:color w:val="333333"/>
                <w:sz w:val="16"/>
                <w:szCs w:val="16"/>
              </w:rPr>
              <w:t>655,92</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8.526,96</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2.558,09</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28.11.2017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15:00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45</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137</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892,60</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11.603,80</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3.481,14</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28.11.2017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15:15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46</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137</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542,51</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5.967,61</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1.790,28</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28.11.2017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15:30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47</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149</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432,00</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421,74</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BOŞ</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7.169,58</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2.150,87</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28.11.2017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15:45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48</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152</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700,81</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CA7E99"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DB203D" w:rsidP="003A4BE0">
            <w:pPr>
              <w:jc w:val="center"/>
              <w:rPr>
                <w:rFonts w:ascii="Times New Roman" w:hAnsi="Times New Roman" w:cs="Times New Roman"/>
                <w:sz w:val="16"/>
                <w:szCs w:val="16"/>
              </w:rPr>
            </w:pPr>
            <w:proofErr w:type="spellStart"/>
            <w:r>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9.110,53</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2.733,16</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28.11.2017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16:00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49</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152</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588,88</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6.477,68</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1.943,30</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28.11.2017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16:15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50</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152</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3</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588,88</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6.477,68</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1.943,30</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28.11.2017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16:30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51</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152</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588,88</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6.477,68</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1.943,30</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29.11.2017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09:00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52</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152</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588,88</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6.477,68</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1.943,30</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29.11.2017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09:15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53</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152</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588,88</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6.477,68</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1.943,30</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29.11.2017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09:30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54</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152</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588,88</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6.477,68</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1.943,30</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29.11.2017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09:45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55</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152</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9</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716,95</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9.320,35</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2.796,11</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29.11.2017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10:00</w:t>
            </w:r>
            <w:proofErr w:type="gramEnd"/>
          </w:p>
        </w:tc>
      </w:tr>
      <w:tr w:rsidR="00757B2C" w:rsidRPr="003A4BE0" w:rsidTr="00DF7EB6">
        <w:tc>
          <w:tcPr>
            <w:tcW w:w="497" w:type="dxa"/>
            <w:vAlign w:val="bottom"/>
          </w:tcPr>
          <w:p w:rsidR="00757B2C" w:rsidRPr="003A4BE0" w:rsidRDefault="00757B2C" w:rsidP="00757B2C">
            <w:pPr>
              <w:rPr>
                <w:rFonts w:ascii="Times New Roman" w:hAnsi="Times New Roman" w:cs="Times New Roman"/>
                <w:color w:val="000000"/>
                <w:sz w:val="16"/>
                <w:szCs w:val="16"/>
              </w:rPr>
            </w:pPr>
            <w:r w:rsidRPr="003A4BE0">
              <w:rPr>
                <w:rFonts w:ascii="Times New Roman" w:hAnsi="Times New Roman" w:cs="Times New Roman"/>
                <w:color w:val="000000"/>
                <w:sz w:val="16"/>
                <w:szCs w:val="16"/>
              </w:rPr>
              <w:t>56</w:t>
            </w:r>
          </w:p>
        </w:tc>
        <w:tc>
          <w:tcPr>
            <w:tcW w:w="999" w:type="dxa"/>
            <w:vAlign w:val="bottom"/>
          </w:tcPr>
          <w:p w:rsidR="00757B2C" w:rsidRPr="003A4BE0" w:rsidRDefault="00757B2C" w:rsidP="00757B2C">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152</w:t>
            </w:r>
          </w:p>
        </w:tc>
        <w:tc>
          <w:tcPr>
            <w:tcW w:w="821"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10</w:t>
            </w:r>
          </w:p>
        </w:tc>
        <w:tc>
          <w:tcPr>
            <w:tcW w:w="92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403,80</w:t>
            </w:r>
          </w:p>
        </w:tc>
        <w:tc>
          <w:tcPr>
            <w:tcW w:w="1020"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757B2C" w:rsidRPr="003A4BE0" w:rsidRDefault="00757B2C" w:rsidP="00757B2C">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tcPr>
          <w:p w:rsidR="00757B2C" w:rsidRDefault="00757B2C" w:rsidP="00757B2C">
            <w:pPr>
              <w:jc w:val="center"/>
            </w:pPr>
            <w:r w:rsidRPr="00E6147E">
              <w:rPr>
                <w:rFonts w:ascii="Times New Roman" w:hAnsi="Times New Roman" w:cs="Times New Roman"/>
                <w:sz w:val="16"/>
                <w:szCs w:val="16"/>
              </w:rPr>
              <w:t>Ticari Konut</w:t>
            </w:r>
          </w:p>
        </w:tc>
        <w:tc>
          <w:tcPr>
            <w:tcW w:w="928" w:type="dxa"/>
            <w:vAlign w:val="bottom"/>
          </w:tcPr>
          <w:p w:rsidR="00757B2C" w:rsidRPr="003A4BE0" w:rsidRDefault="00757B2C" w:rsidP="00757B2C">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6.460,80</w:t>
            </w:r>
          </w:p>
        </w:tc>
        <w:tc>
          <w:tcPr>
            <w:tcW w:w="945"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1.938,24</w:t>
            </w:r>
          </w:p>
        </w:tc>
        <w:tc>
          <w:tcPr>
            <w:tcW w:w="93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29.11.2017</w:t>
            </w:r>
          </w:p>
        </w:tc>
        <w:tc>
          <w:tcPr>
            <w:tcW w:w="684" w:type="dxa"/>
            <w:vAlign w:val="bottom"/>
          </w:tcPr>
          <w:p w:rsidR="00757B2C" w:rsidRPr="003A4BE0" w:rsidRDefault="00757B2C" w:rsidP="00757B2C">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10:15</w:t>
            </w:r>
            <w:proofErr w:type="gramEnd"/>
          </w:p>
        </w:tc>
      </w:tr>
      <w:tr w:rsidR="00757B2C" w:rsidRPr="003A4BE0" w:rsidTr="00DF7EB6">
        <w:tc>
          <w:tcPr>
            <w:tcW w:w="497" w:type="dxa"/>
            <w:vAlign w:val="bottom"/>
          </w:tcPr>
          <w:p w:rsidR="00757B2C" w:rsidRPr="003A4BE0" w:rsidRDefault="00757B2C" w:rsidP="00757B2C">
            <w:pPr>
              <w:rPr>
                <w:rFonts w:ascii="Times New Roman" w:hAnsi="Times New Roman" w:cs="Times New Roman"/>
                <w:color w:val="000000"/>
                <w:sz w:val="16"/>
                <w:szCs w:val="16"/>
              </w:rPr>
            </w:pPr>
            <w:r w:rsidRPr="003A4BE0">
              <w:rPr>
                <w:rFonts w:ascii="Times New Roman" w:hAnsi="Times New Roman" w:cs="Times New Roman"/>
                <w:color w:val="000000"/>
                <w:sz w:val="16"/>
                <w:szCs w:val="16"/>
              </w:rPr>
              <w:t>57</w:t>
            </w:r>
          </w:p>
        </w:tc>
        <w:tc>
          <w:tcPr>
            <w:tcW w:w="999" w:type="dxa"/>
            <w:vAlign w:val="bottom"/>
          </w:tcPr>
          <w:p w:rsidR="00757B2C" w:rsidRPr="003A4BE0" w:rsidRDefault="00757B2C" w:rsidP="00757B2C">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152</w:t>
            </w:r>
          </w:p>
        </w:tc>
        <w:tc>
          <w:tcPr>
            <w:tcW w:w="821"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11</w:t>
            </w:r>
          </w:p>
        </w:tc>
        <w:tc>
          <w:tcPr>
            <w:tcW w:w="92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360,00</w:t>
            </w:r>
          </w:p>
        </w:tc>
        <w:tc>
          <w:tcPr>
            <w:tcW w:w="1020"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757B2C" w:rsidRPr="003A4BE0" w:rsidRDefault="00757B2C" w:rsidP="00757B2C">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tcPr>
          <w:p w:rsidR="00757B2C" w:rsidRDefault="00757B2C" w:rsidP="00757B2C">
            <w:pPr>
              <w:jc w:val="center"/>
            </w:pPr>
            <w:r w:rsidRPr="00E6147E">
              <w:rPr>
                <w:rFonts w:ascii="Times New Roman" w:hAnsi="Times New Roman" w:cs="Times New Roman"/>
                <w:sz w:val="16"/>
                <w:szCs w:val="16"/>
              </w:rPr>
              <w:t>Ticari Konut</w:t>
            </w:r>
          </w:p>
        </w:tc>
        <w:tc>
          <w:tcPr>
            <w:tcW w:w="928" w:type="dxa"/>
            <w:vAlign w:val="bottom"/>
          </w:tcPr>
          <w:p w:rsidR="00757B2C" w:rsidRPr="003A4BE0" w:rsidRDefault="00757B2C" w:rsidP="00757B2C">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5.040,00</w:t>
            </w:r>
          </w:p>
        </w:tc>
        <w:tc>
          <w:tcPr>
            <w:tcW w:w="945"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1.512,00</w:t>
            </w:r>
          </w:p>
        </w:tc>
        <w:tc>
          <w:tcPr>
            <w:tcW w:w="93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29.11.2017</w:t>
            </w:r>
          </w:p>
        </w:tc>
        <w:tc>
          <w:tcPr>
            <w:tcW w:w="684" w:type="dxa"/>
            <w:vAlign w:val="bottom"/>
          </w:tcPr>
          <w:p w:rsidR="00757B2C" w:rsidRPr="003A4BE0" w:rsidRDefault="00757B2C" w:rsidP="00757B2C">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10:30</w:t>
            </w:r>
            <w:proofErr w:type="gramEnd"/>
          </w:p>
        </w:tc>
      </w:tr>
      <w:tr w:rsidR="00757B2C" w:rsidRPr="003A4BE0" w:rsidTr="00DF7EB6">
        <w:tc>
          <w:tcPr>
            <w:tcW w:w="497" w:type="dxa"/>
            <w:vAlign w:val="bottom"/>
          </w:tcPr>
          <w:p w:rsidR="00757B2C" w:rsidRPr="003A4BE0" w:rsidRDefault="00757B2C" w:rsidP="00757B2C">
            <w:pPr>
              <w:rPr>
                <w:rFonts w:ascii="Times New Roman" w:hAnsi="Times New Roman" w:cs="Times New Roman"/>
                <w:color w:val="000000"/>
                <w:sz w:val="16"/>
                <w:szCs w:val="16"/>
              </w:rPr>
            </w:pPr>
            <w:r w:rsidRPr="003A4BE0">
              <w:rPr>
                <w:rFonts w:ascii="Times New Roman" w:hAnsi="Times New Roman" w:cs="Times New Roman"/>
                <w:color w:val="000000"/>
                <w:sz w:val="16"/>
                <w:szCs w:val="16"/>
              </w:rPr>
              <w:t>58</w:t>
            </w:r>
          </w:p>
        </w:tc>
        <w:tc>
          <w:tcPr>
            <w:tcW w:w="999" w:type="dxa"/>
            <w:vAlign w:val="bottom"/>
          </w:tcPr>
          <w:p w:rsidR="00757B2C" w:rsidRPr="003A4BE0" w:rsidRDefault="00757B2C" w:rsidP="00757B2C">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152</w:t>
            </w:r>
          </w:p>
        </w:tc>
        <w:tc>
          <w:tcPr>
            <w:tcW w:w="821"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12</w:t>
            </w:r>
          </w:p>
        </w:tc>
        <w:tc>
          <w:tcPr>
            <w:tcW w:w="92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360,00</w:t>
            </w:r>
          </w:p>
        </w:tc>
        <w:tc>
          <w:tcPr>
            <w:tcW w:w="1020"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757B2C" w:rsidRPr="003A4BE0" w:rsidRDefault="00757B2C" w:rsidP="00757B2C">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tcPr>
          <w:p w:rsidR="00757B2C" w:rsidRDefault="00757B2C" w:rsidP="00757B2C">
            <w:pPr>
              <w:jc w:val="center"/>
            </w:pPr>
            <w:r w:rsidRPr="00E6147E">
              <w:rPr>
                <w:rFonts w:ascii="Times New Roman" w:hAnsi="Times New Roman" w:cs="Times New Roman"/>
                <w:sz w:val="16"/>
                <w:szCs w:val="16"/>
              </w:rPr>
              <w:t>Ticari Konut</w:t>
            </w:r>
          </w:p>
        </w:tc>
        <w:tc>
          <w:tcPr>
            <w:tcW w:w="928" w:type="dxa"/>
            <w:vAlign w:val="bottom"/>
          </w:tcPr>
          <w:p w:rsidR="00757B2C" w:rsidRPr="003A4BE0" w:rsidRDefault="00757B2C" w:rsidP="00757B2C">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5.040,00</w:t>
            </w:r>
          </w:p>
        </w:tc>
        <w:tc>
          <w:tcPr>
            <w:tcW w:w="945"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1.512,00</w:t>
            </w:r>
          </w:p>
        </w:tc>
        <w:tc>
          <w:tcPr>
            <w:tcW w:w="93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29.11.2017</w:t>
            </w:r>
          </w:p>
        </w:tc>
        <w:tc>
          <w:tcPr>
            <w:tcW w:w="684" w:type="dxa"/>
            <w:vAlign w:val="bottom"/>
          </w:tcPr>
          <w:p w:rsidR="00757B2C" w:rsidRPr="003A4BE0" w:rsidRDefault="00757B2C" w:rsidP="00757B2C">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10:45</w:t>
            </w:r>
            <w:proofErr w:type="gramEnd"/>
          </w:p>
        </w:tc>
      </w:tr>
      <w:tr w:rsidR="00757B2C" w:rsidRPr="003A4BE0" w:rsidTr="00DF7EB6">
        <w:tc>
          <w:tcPr>
            <w:tcW w:w="497" w:type="dxa"/>
            <w:vAlign w:val="bottom"/>
          </w:tcPr>
          <w:p w:rsidR="00757B2C" w:rsidRPr="003A4BE0" w:rsidRDefault="00757B2C" w:rsidP="00757B2C">
            <w:pPr>
              <w:rPr>
                <w:rFonts w:ascii="Times New Roman" w:hAnsi="Times New Roman" w:cs="Times New Roman"/>
                <w:color w:val="000000"/>
                <w:sz w:val="16"/>
                <w:szCs w:val="16"/>
              </w:rPr>
            </w:pPr>
            <w:r w:rsidRPr="003A4BE0">
              <w:rPr>
                <w:rFonts w:ascii="Times New Roman" w:hAnsi="Times New Roman" w:cs="Times New Roman"/>
                <w:color w:val="000000"/>
                <w:sz w:val="16"/>
                <w:szCs w:val="16"/>
              </w:rPr>
              <w:t>59</w:t>
            </w:r>
          </w:p>
        </w:tc>
        <w:tc>
          <w:tcPr>
            <w:tcW w:w="999" w:type="dxa"/>
            <w:vAlign w:val="bottom"/>
          </w:tcPr>
          <w:p w:rsidR="00757B2C" w:rsidRPr="003A4BE0" w:rsidRDefault="00757B2C" w:rsidP="00757B2C">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152</w:t>
            </w:r>
          </w:p>
        </w:tc>
        <w:tc>
          <w:tcPr>
            <w:tcW w:w="821"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13</w:t>
            </w:r>
          </w:p>
        </w:tc>
        <w:tc>
          <w:tcPr>
            <w:tcW w:w="92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360,00</w:t>
            </w:r>
          </w:p>
        </w:tc>
        <w:tc>
          <w:tcPr>
            <w:tcW w:w="1020"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757B2C" w:rsidRPr="003A4BE0" w:rsidRDefault="00757B2C" w:rsidP="00757B2C">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tcPr>
          <w:p w:rsidR="00757B2C" w:rsidRDefault="00757B2C" w:rsidP="00757B2C">
            <w:pPr>
              <w:jc w:val="center"/>
            </w:pPr>
            <w:r w:rsidRPr="00E6147E">
              <w:rPr>
                <w:rFonts w:ascii="Times New Roman" w:hAnsi="Times New Roman" w:cs="Times New Roman"/>
                <w:sz w:val="16"/>
                <w:szCs w:val="16"/>
              </w:rPr>
              <w:t>Ticari Konut</w:t>
            </w:r>
          </w:p>
        </w:tc>
        <w:tc>
          <w:tcPr>
            <w:tcW w:w="928" w:type="dxa"/>
            <w:vAlign w:val="bottom"/>
          </w:tcPr>
          <w:p w:rsidR="00757B2C" w:rsidRPr="003A4BE0" w:rsidRDefault="00757B2C" w:rsidP="00757B2C">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5.040,00</w:t>
            </w:r>
          </w:p>
        </w:tc>
        <w:tc>
          <w:tcPr>
            <w:tcW w:w="945"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1.512,00</w:t>
            </w:r>
          </w:p>
        </w:tc>
        <w:tc>
          <w:tcPr>
            <w:tcW w:w="93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29.11.2017</w:t>
            </w:r>
          </w:p>
        </w:tc>
        <w:tc>
          <w:tcPr>
            <w:tcW w:w="684" w:type="dxa"/>
            <w:vAlign w:val="bottom"/>
          </w:tcPr>
          <w:p w:rsidR="00757B2C" w:rsidRPr="003A4BE0" w:rsidRDefault="00757B2C" w:rsidP="00757B2C">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11:00</w:t>
            </w:r>
            <w:proofErr w:type="gramEnd"/>
          </w:p>
        </w:tc>
      </w:tr>
      <w:tr w:rsidR="00757B2C" w:rsidRPr="003A4BE0" w:rsidTr="00DF7EB6">
        <w:tc>
          <w:tcPr>
            <w:tcW w:w="497" w:type="dxa"/>
            <w:vAlign w:val="bottom"/>
          </w:tcPr>
          <w:p w:rsidR="00757B2C" w:rsidRPr="003A4BE0" w:rsidRDefault="00757B2C" w:rsidP="00757B2C">
            <w:pPr>
              <w:rPr>
                <w:rFonts w:ascii="Times New Roman" w:hAnsi="Times New Roman" w:cs="Times New Roman"/>
                <w:color w:val="000000"/>
                <w:sz w:val="16"/>
                <w:szCs w:val="16"/>
              </w:rPr>
            </w:pPr>
            <w:r w:rsidRPr="003A4BE0">
              <w:rPr>
                <w:rFonts w:ascii="Times New Roman" w:hAnsi="Times New Roman" w:cs="Times New Roman"/>
                <w:color w:val="000000"/>
                <w:sz w:val="16"/>
                <w:szCs w:val="16"/>
              </w:rPr>
              <w:lastRenderedPageBreak/>
              <w:t>60</w:t>
            </w:r>
          </w:p>
        </w:tc>
        <w:tc>
          <w:tcPr>
            <w:tcW w:w="999" w:type="dxa"/>
            <w:vAlign w:val="bottom"/>
          </w:tcPr>
          <w:p w:rsidR="00757B2C" w:rsidRPr="003A4BE0" w:rsidRDefault="00757B2C" w:rsidP="00757B2C">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152</w:t>
            </w:r>
          </w:p>
        </w:tc>
        <w:tc>
          <w:tcPr>
            <w:tcW w:w="821"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14</w:t>
            </w:r>
          </w:p>
        </w:tc>
        <w:tc>
          <w:tcPr>
            <w:tcW w:w="92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360,00</w:t>
            </w:r>
          </w:p>
        </w:tc>
        <w:tc>
          <w:tcPr>
            <w:tcW w:w="1020"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757B2C" w:rsidRPr="003A4BE0" w:rsidRDefault="00757B2C" w:rsidP="00757B2C">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tcPr>
          <w:p w:rsidR="00757B2C" w:rsidRDefault="00757B2C" w:rsidP="00757B2C">
            <w:pPr>
              <w:jc w:val="center"/>
            </w:pPr>
            <w:r w:rsidRPr="00E6147E">
              <w:rPr>
                <w:rFonts w:ascii="Times New Roman" w:hAnsi="Times New Roman" w:cs="Times New Roman"/>
                <w:sz w:val="16"/>
                <w:szCs w:val="16"/>
              </w:rPr>
              <w:t>Ticari Konut</w:t>
            </w:r>
          </w:p>
        </w:tc>
        <w:tc>
          <w:tcPr>
            <w:tcW w:w="928" w:type="dxa"/>
            <w:vAlign w:val="bottom"/>
          </w:tcPr>
          <w:p w:rsidR="00757B2C" w:rsidRPr="003A4BE0" w:rsidRDefault="00757B2C" w:rsidP="00757B2C">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5.040,00</w:t>
            </w:r>
          </w:p>
        </w:tc>
        <w:tc>
          <w:tcPr>
            <w:tcW w:w="945"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1.512,00</w:t>
            </w:r>
          </w:p>
        </w:tc>
        <w:tc>
          <w:tcPr>
            <w:tcW w:w="93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29.11.2017</w:t>
            </w:r>
          </w:p>
        </w:tc>
        <w:tc>
          <w:tcPr>
            <w:tcW w:w="684" w:type="dxa"/>
            <w:vAlign w:val="bottom"/>
          </w:tcPr>
          <w:p w:rsidR="00757B2C" w:rsidRPr="003A4BE0" w:rsidRDefault="00757B2C" w:rsidP="00757B2C">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11:15</w:t>
            </w:r>
            <w:proofErr w:type="gramEnd"/>
          </w:p>
        </w:tc>
      </w:tr>
      <w:tr w:rsidR="00757B2C" w:rsidRPr="003A4BE0" w:rsidTr="00DF7EB6">
        <w:tc>
          <w:tcPr>
            <w:tcW w:w="497" w:type="dxa"/>
            <w:vAlign w:val="bottom"/>
          </w:tcPr>
          <w:p w:rsidR="00757B2C" w:rsidRPr="003A4BE0" w:rsidRDefault="00757B2C" w:rsidP="00757B2C">
            <w:pPr>
              <w:rPr>
                <w:rFonts w:ascii="Times New Roman" w:hAnsi="Times New Roman" w:cs="Times New Roman"/>
                <w:color w:val="000000"/>
                <w:sz w:val="16"/>
                <w:szCs w:val="16"/>
              </w:rPr>
            </w:pPr>
            <w:r w:rsidRPr="003A4BE0">
              <w:rPr>
                <w:rFonts w:ascii="Times New Roman" w:hAnsi="Times New Roman" w:cs="Times New Roman"/>
                <w:color w:val="000000"/>
                <w:sz w:val="16"/>
                <w:szCs w:val="16"/>
              </w:rPr>
              <w:t>61</w:t>
            </w:r>
          </w:p>
        </w:tc>
        <w:tc>
          <w:tcPr>
            <w:tcW w:w="999" w:type="dxa"/>
            <w:vAlign w:val="bottom"/>
          </w:tcPr>
          <w:p w:rsidR="00757B2C" w:rsidRPr="003A4BE0" w:rsidRDefault="00757B2C" w:rsidP="00757B2C">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152</w:t>
            </w:r>
          </w:p>
        </w:tc>
        <w:tc>
          <w:tcPr>
            <w:tcW w:w="821"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15</w:t>
            </w:r>
          </w:p>
        </w:tc>
        <w:tc>
          <w:tcPr>
            <w:tcW w:w="92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360,00</w:t>
            </w:r>
          </w:p>
        </w:tc>
        <w:tc>
          <w:tcPr>
            <w:tcW w:w="1020"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757B2C" w:rsidRPr="003A4BE0" w:rsidRDefault="00757B2C" w:rsidP="00757B2C">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tcPr>
          <w:p w:rsidR="00757B2C" w:rsidRDefault="00757B2C" w:rsidP="00757B2C">
            <w:pPr>
              <w:jc w:val="center"/>
            </w:pPr>
            <w:r w:rsidRPr="00E6147E">
              <w:rPr>
                <w:rFonts w:ascii="Times New Roman" w:hAnsi="Times New Roman" w:cs="Times New Roman"/>
                <w:sz w:val="16"/>
                <w:szCs w:val="16"/>
              </w:rPr>
              <w:t>Ticari Konut</w:t>
            </w:r>
          </w:p>
        </w:tc>
        <w:tc>
          <w:tcPr>
            <w:tcW w:w="928" w:type="dxa"/>
            <w:vAlign w:val="bottom"/>
          </w:tcPr>
          <w:p w:rsidR="00757B2C" w:rsidRPr="003A4BE0" w:rsidRDefault="00757B2C" w:rsidP="00757B2C">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5.040,00</w:t>
            </w:r>
          </w:p>
        </w:tc>
        <w:tc>
          <w:tcPr>
            <w:tcW w:w="945"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1.512,00</w:t>
            </w:r>
          </w:p>
        </w:tc>
        <w:tc>
          <w:tcPr>
            <w:tcW w:w="93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29.11.2017</w:t>
            </w:r>
          </w:p>
        </w:tc>
        <w:tc>
          <w:tcPr>
            <w:tcW w:w="684" w:type="dxa"/>
            <w:vAlign w:val="bottom"/>
          </w:tcPr>
          <w:p w:rsidR="00757B2C" w:rsidRPr="003A4BE0" w:rsidRDefault="00757B2C" w:rsidP="00757B2C">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11:30</w:t>
            </w:r>
            <w:proofErr w:type="gramEnd"/>
          </w:p>
        </w:tc>
      </w:tr>
      <w:tr w:rsidR="00757B2C" w:rsidRPr="003A4BE0" w:rsidTr="00DF7EB6">
        <w:tc>
          <w:tcPr>
            <w:tcW w:w="497" w:type="dxa"/>
            <w:vAlign w:val="bottom"/>
          </w:tcPr>
          <w:p w:rsidR="00757B2C" w:rsidRPr="003A4BE0" w:rsidRDefault="00757B2C" w:rsidP="00757B2C">
            <w:pPr>
              <w:rPr>
                <w:rFonts w:ascii="Times New Roman" w:hAnsi="Times New Roman" w:cs="Times New Roman"/>
                <w:color w:val="000000"/>
                <w:sz w:val="16"/>
                <w:szCs w:val="16"/>
              </w:rPr>
            </w:pPr>
            <w:r w:rsidRPr="003A4BE0">
              <w:rPr>
                <w:rFonts w:ascii="Times New Roman" w:hAnsi="Times New Roman" w:cs="Times New Roman"/>
                <w:color w:val="000000"/>
                <w:sz w:val="16"/>
                <w:szCs w:val="16"/>
              </w:rPr>
              <w:t>62</w:t>
            </w:r>
          </w:p>
        </w:tc>
        <w:tc>
          <w:tcPr>
            <w:tcW w:w="999" w:type="dxa"/>
            <w:vAlign w:val="bottom"/>
          </w:tcPr>
          <w:p w:rsidR="00757B2C" w:rsidRPr="003A4BE0" w:rsidRDefault="00757B2C" w:rsidP="00757B2C">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152</w:t>
            </w:r>
          </w:p>
        </w:tc>
        <w:tc>
          <w:tcPr>
            <w:tcW w:w="821"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16</w:t>
            </w:r>
          </w:p>
        </w:tc>
        <w:tc>
          <w:tcPr>
            <w:tcW w:w="92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360,00</w:t>
            </w:r>
          </w:p>
        </w:tc>
        <w:tc>
          <w:tcPr>
            <w:tcW w:w="1020"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757B2C" w:rsidRPr="003A4BE0" w:rsidRDefault="00757B2C" w:rsidP="00757B2C">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tcPr>
          <w:p w:rsidR="00757B2C" w:rsidRDefault="00757B2C" w:rsidP="00757B2C">
            <w:pPr>
              <w:jc w:val="center"/>
            </w:pPr>
            <w:r w:rsidRPr="00E6147E">
              <w:rPr>
                <w:rFonts w:ascii="Times New Roman" w:hAnsi="Times New Roman" w:cs="Times New Roman"/>
                <w:sz w:val="16"/>
                <w:szCs w:val="16"/>
              </w:rPr>
              <w:t>Ticari Konut</w:t>
            </w:r>
          </w:p>
        </w:tc>
        <w:tc>
          <w:tcPr>
            <w:tcW w:w="928" w:type="dxa"/>
            <w:vAlign w:val="bottom"/>
          </w:tcPr>
          <w:p w:rsidR="00757B2C" w:rsidRPr="003A4BE0" w:rsidRDefault="00757B2C" w:rsidP="00757B2C">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5.040,00</w:t>
            </w:r>
          </w:p>
        </w:tc>
        <w:tc>
          <w:tcPr>
            <w:tcW w:w="945"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1.512,00</w:t>
            </w:r>
          </w:p>
        </w:tc>
        <w:tc>
          <w:tcPr>
            <w:tcW w:w="93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29.11.2017</w:t>
            </w:r>
          </w:p>
        </w:tc>
        <w:tc>
          <w:tcPr>
            <w:tcW w:w="684" w:type="dxa"/>
            <w:vAlign w:val="bottom"/>
          </w:tcPr>
          <w:p w:rsidR="00757B2C" w:rsidRPr="003A4BE0" w:rsidRDefault="00757B2C" w:rsidP="00757B2C">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11:45</w:t>
            </w:r>
            <w:proofErr w:type="gramEnd"/>
          </w:p>
        </w:tc>
      </w:tr>
      <w:tr w:rsidR="00757B2C" w:rsidRPr="003A4BE0" w:rsidTr="00DF7EB6">
        <w:tc>
          <w:tcPr>
            <w:tcW w:w="497" w:type="dxa"/>
            <w:vAlign w:val="bottom"/>
          </w:tcPr>
          <w:p w:rsidR="00757B2C" w:rsidRPr="003A4BE0" w:rsidRDefault="00757B2C" w:rsidP="00757B2C">
            <w:pPr>
              <w:rPr>
                <w:rFonts w:ascii="Times New Roman" w:hAnsi="Times New Roman" w:cs="Times New Roman"/>
                <w:color w:val="000000"/>
                <w:sz w:val="16"/>
                <w:szCs w:val="16"/>
              </w:rPr>
            </w:pPr>
            <w:r w:rsidRPr="003A4BE0">
              <w:rPr>
                <w:rFonts w:ascii="Times New Roman" w:hAnsi="Times New Roman" w:cs="Times New Roman"/>
                <w:color w:val="000000"/>
                <w:sz w:val="16"/>
                <w:szCs w:val="16"/>
              </w:rPr>
              <w:t>63</w:t>
            </w:r>
          </w:p>
        </w:tc>
        <w:tc>
          <w:tcPr>
            <w:tcW w:w="999" w:type="dxa"/>
            <w:vAlign w:val="bottom"/>
          </w:tcPr>
          <w:p w:rsidR="00757B2C" w:rsidRPr="003A4BE0" w:rsidRDefault="00757B2C" w:rsidP="00757B2C">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152</w:t>
            </w:r>
          </w:p>
        </w:tc>
        <w:tc>
          <w:tcPr>
            <w:tcW w:w="821"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17</w:t>
            </w:r>
          </w:p>
        </w:tc>
        <w:tc>
          <w:tcPr>
            <w:tcW w:w="92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360,00</w:t>
            </w:r>
          </w:p>
        </w:tc>
        <w:tc>
          <w:tcPr>
            <w:tcW w:w="1020"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757B2C" w:rsidRPr="003A4BE0" w:rsidRDefault="00757B2C" w:rsidP="00757B2C">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tcPr>
          <w:p w:rsidR="00757B2C" w:rsidRDefault="00757B2C" w:rsidP="00757B2C">
            <w:pPr>
              <w:jc w:val="center"/>
            </w:pPr>
            <w:r w:rsidRPr="00E6147E">
              <w:rPr>
                <w:rFonts w:ascii="Times New Roman" w:hAnsi="Times New Roman" w:cs="Times New Roman"/>
                <w:sz w:val="16"/>
                <w:szCs w:val="16"/>
              </w:rPr>
              <w:t>Ticari Konut</w:t>
            </w:r>
          </w:p>
        </w:tc>
        <w:tc>
          <w:tcPr>
            <w:tcW w:w="928" w:type="dxa"/>
            <w:vAlign w:val="bottom"/>
          </w:tcPr>
          <w:p w:rsidR="00757B2C" w:rsidRPr="003A4BE0" w:rsidRDefault="00757B2C" w:rsidP="00757B2C">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5.040,00</w:t>
            </w:r>
          </w:p>
        </w:tc>
        <w:tc>
          <w:tcPr>
            <w:tcW w:w="945"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1.512,00</w:t>
            </w:r>
          </w:p>
        </w:tc>
        <w:tc>
          <w:tcPr>
            <w:tcW w:w="93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29.11.2017</w:t>
            </w:r>
          </w:p>
        </w:tc>
        <w:tc>
          <w:tcPr>
            <w:tcW w:w="684" w:type="dxa"/>
            <w:vAlign w:val="bottom"/>
          </w:tcPr>
          <w:p w:rsidR="00757B2C" w:rsidRPr="003A4BE0" w:rsidRDefault="00757B2C" w:rsidP="00757B2C">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13:30</w:t>
            </w:r>
            <w:proofErr w:type="gramEnd"/>
          </w:p>
        </w:tc>
      </w:tr>
      <w:tr w:rsidR="00757B2C" w:rsidRPr="003A4BE0" w:rsidTr="00DF7EB6">
        <w:tc>
          <w:tcPr>
            <w:tcW w:w="497" w:type="dxa"/>
            <w:vAlign w:val="bottom"/>
          </w:tcPr>
          <w:p w:rsidR="00757B2C" w:rsidRPr="003A4BE0" w:rsidRDefault="00757B2C" w:rsidP="00757B2C">
            <w:pPr>
              <w:rPr>
                <w:rFonts w:ascii="Times New Roman" w:hAnsi="Times New Roman" w:cs="Times New Roman"/>
                <w:color w:val="000000"/>
                <w:sz w:val="16"/>
                <w:szCs w:val="16"/>
              </w:rPr>
            </w:pPr>
            <w:r w:rsidRPr="003A4BE0">
              <w:rPr>
                <w:rFonts w:ascii="Times New Roman" w:hAnsi="Times New Roman" w:cs="Times New Roman"/>
                <w:color w:val="000000"/>
                <w:sz w:val="16"/>
                <w:szCs w:val="16"/>
              </w:rPr>
              <w:t>64</w:t>
            </w:r>
          </w:p>
        </w:tc>
        <w:tc>
          <w:tcPr>
            <w:tcW w:w="999" w:type="dxa"/>
            <w:vAlign w:val="bottom"/>
          </w:tcPr>
          <w:p w:rsidR="00757B2C" w:rsidRPr="003A4BE0" w:rsidRDefault="00757B2C" w:rsidP="00757B2C">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152</w:t>
            </w:r>
          </w:p>
        </w:tc>
        <w:tc>
          <w:tcPr>
            <w:tcW w:w="821"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18</w:t>
            </w:r>
          </w:p>
        </w:tc>
        <w:tc>
          <w:tcPr>
            <w:tcW w:w="92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417,85</w:t>
            </w:r>
          </w:p>
        </w:tc>
        <w:tc>
          <w:tcPr>
            <w:tcW w:w="1020"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757B2C" w:rsidRPr="003A4BE0" w:rsidRDefault="00757B2C" w:rsidP="00757B2C">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tcPr>
          <w:p w:rsidR="00757B2C" w:rsidRDefault="00757B2C" w:rsidP="00757B2C">
            <w:pPr>
              <w:jc w:val="center"/>
            </w:pPr>
            <w:r w:rsidRPr="00E6147E">
              <w:rPr>
                <w:rFonts w:ascii="Times New Roman" w:hAnsi="Times New Roman" w:cs="Times New Roman"/>
                <w:sz w:val="16"/>
                <w:szCs w:val="16"/>
              </w:rPr>
              <w:t>Ticari Konut</w:t>
            </w:r>
          </w:p>
        </w:tc>
        <w:tc>
          <w:tcPr>
            <w:tcW w:w="928" w:type="dxa"/>
            <w:vAlign w:val="bottom"/>
          </w:tcPr>
          <w:p w:rsidR="00757B2C" w:rsidRPr="003A4BE0" w:rsidRDefault="00757B2C" w:rsidP="00757B2C">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6.685,60</w:t>
            </w:r>
          </w:p>
        </w:tc>
        <w:tc>
          <w:tcPr>
            <w:tcW w:w="945"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2.005,68</w:t>
            </w:r>
          </w:p>
        </w:tc>
        <w:tc>
          <w:tcPr>
            <w:tcW w:w="93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29.11.2017</w:t>
            </w:r>
          </w:p>
        </w:tc>
        <w:tc>
          <w:tcPr>
            <w:tcW w:w="684" w:type="dxa"/>
            <w:vAlign w:val="bottom"/>
          </w:tcPr>
          <w:p w:rsidR="00757B2C" w:rsidRPr="003A4BE0" w:rsidRDefault="00757B2C" w:rsidP="00757B2C">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13:45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65</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153</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674,15</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DB203D" w:rsidP="003A4BE0">
            <w:pPr>
              <w:jc w:val="center"/>
              <w:rPr>
                <w:rFonts w:ascii="Times New Roman" w:hAnsi="Times New Roman" w:cs="Times New Roman"/>
                <w:sz w:val="16"/>
                <w:szCs w:val="16"/>
              </w:rPr>
            </w:pPr>
            <w:r>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8.089,80</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2.426,94</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29.11.2017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14:00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66</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153</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621,59</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6.215,90</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1.864,77</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29.11.2017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14:15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67</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153</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3</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621,59</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6.215,90</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1.864,77</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29.11.2017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14:30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68</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153</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621,59</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6.215,90</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1.864,77</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29.11.2017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14:45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69</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153</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758,58</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9.102,96</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2.730,89</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29.11.2017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15:00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70</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153</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401,67</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DB203D" w:rsidP="00DB203D">
            <w:pPr>
              <w:jc w:val="center"/>
              <w:rPr>
                <w:rFonts w:ascii="Times New Roman" w:hAnsi="Times New Roman" w:cs="Times New Roman"/>
                <w:sz w:val="16"/>
                <w:szCs w:val="16"/>
              </w:rPr>
            </w:pPr>
            <w:r>
              <w:rPr>
                <w:rFonts w:ascii="Times New Roman" w:hAnsi="Times New Roman" w:cs="Times New Roman"/>
                <w:sz w:val="16"/>
                <w:szCs w:val="16"/>
              </w:rPr>
              <w:t>Ticari Konut</w:t>
            </w:r>
          </w:p>
        </w:tc>
        <w:tc>
          <w:tcPr>
            <w:tcW w:w="928"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6.426,72</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1.928,02</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29.11.2017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15:15</w:t>
            </w:r>
            <w:proofErr w:type="gramEnd"/>
          </w:p>
        </w:tc>
      </w:tr>
      <w:tr w:rsidR="00DB203D" w:rsidRPr="003A4BE0" w:rsidTr="009E554A">
        <w:tc>
          <w:tcPr>
            <w:tcW w:w="497" w:type="dxa"/>
            <w:vAlign w:val="bottom"/>
          </w:tcPr>
          <w:p w:rsidR="00DB203D" w:rsidRPr="003A4BE0" w:rsidRDefault="00DB203D" w:rsidP="00DB203D">
            <w:pPr>
              <w:rPr>
                <w:rFonts w:ascii="Times New Roman" w:hAnsi="Times New Roman" w:cs="Times New Roman"/>
                <w:color w:val="000000"/>
                <w:sz w:val="16"/>
                <w:szCs w:val="16"/>
              </w:rPr>
            </w:pPr>
            <w:r w:rsidRPr="003A4BE0">
              <w:rPr>
                <w:rFonts w:ascii="Times New Roman" w:hAnsi="Times New Roman" w:cs="Times New Roman"/>
                <w:color w:val="000000"/>
                <w:sz w:val="16"/>
                <w:szCs w:val="16"/>
              </w:rPr>
              <w:t>71</w:t>
            </w:r>
          </w:p>
        </w:tc>
        <w:tc>
          <w:tcPr>
            <w:tcW w:w="999" w:type="dxa"/>
            <w:vAlign w:val="bottom"/>
          </w:tcPr>
          <w:p w:rsidR="00DB203D" w:rsidRPr="003A4BE0" w:rsidRDefault="00DB203D" w:rsidP="00DB203D">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DB203D" w:rsidRPr="003A4BE0" w:rsidRDefault="00DB203D" w:rsidP="00DB203D">
            <w:pPr>
              <w:jc w:val="center"/>
              <w:rPr>
                <w:rFonts w:ascii="Times New Roman" w:hAnsi="Times New Roman" w:cs="Times New Roman"/>
                <w:sz w:val="16"/>
                <w:szCs w:val="16"/>
              </w:rPr>
            </w:pPr>
            <w:r w:rsidRPr="003A4BE0">
              <w:rPr>
                <w:rFonts w:ascii="Times New Roman" w:hAnsi="Times New Roman" w:cs="Times New Roman"/>
                <w:sz w:val="16"/>
                <w:szCs w:val="16"/>
              </w:rPr>
              <w:t>153</w:t>
            </w:r>
          </w:p>
        </w:tc>
        <w:tc>
          <w:tcPr>
            <w:tcW w:w="821" w:type="dxa"/>
            <w:vAlign w:val="bottom"/>
          </w:tcPr>
          <w:p w:rsidR="00DB203D" w:rsidRPr="003A4BE0" w:rsidRDefault="00DB203D" w:rsidP="00DB203D">
            <w:pPr>
              <w:jc w:val="center"/>
              <w:rPr>
                <w:rFonts w:ascii="Times New Roman" w:hAnsi="Times New Roman" w:cs="Times New Roman"/>
                <w:sz w:val="16"/>
                <w:szCs w:val="16"/>
              </w:rPr>
            </w:pPr>
            <w:r w:rsidRPr="003A4BE0">
              <w:rPr>
                <w:rFonts w:ascii="Times New Roman" w:hAnsi="Times New Roman" w:cs="Times New Roman"/>
                <w:sz w:val="16"/>
                <w:szCs w:val="16"/>
              </w:rPr>
              <w:t>7</w:t>
            </w:r>
          </w:p>
        </w:tc>
        <w:tc>
          <w:tcPr>
            <w:tcW w:w="928" w:type="dxa"/>
            <w:vAlign w:val="bottom"/>
          </w:tcPr>
          <w:p w:rsidR="00DB203D" w:rsidRPr="003A4BE0" w:rsidRDefault="00DB203D" w:rsidP="00DB203D">
            <w:pPr>
              <w:jc w:val="center"/>
              <w:rPr>
                <w:rFonts w:ascii="Times New Roman" w:hAnsi="Times New Roman" w:cs="Times New Roman"/>
                <w:sz w:val="16"/>
                <w:szCs w:val="16"/>
              </w:rPr>
            </w:pPr>
            <w:r w:rsidRPr="003A4BE0">
              <w:rPr>
                <w:rFonts w:ascii="Times New Roman" w:hAnsi="Times New Roman" w:cs="Times New Roman"/>
                <w:sz w:val="16"/>
                <w:szCs w:val="16"/>
              </w:rPr>
              <w:t>380,00</w:t>
            </w:r>
          </w:p>
        </w:tc>
        <w:tc>
          <w:tcPr>
            <w:tcW w:w="1020" w:type="dxa"/>
            <w:vAlign w:val="bottom"/>
          </w:tcPr>
          <w:p w:rsidR="00DB203D" w:rsidRPr="003A4BE0" w:rsidRDefault="00DB203D" w:rsidP="00DB203D">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DB203D" w:rsidRPr="003A4BE0" w:rsidRDefault="00DB203D" w:rsidP="00DB203D">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tcPr>
          <w:p w:rsidR="00DB203D" w:rsidRDefault="00DB203D" w:rsidP="00DB203D">
            <w:pPr>
              <w:jc w:val="center"/>
            </w:pPr>
            <w:r w:rsidRPr="00AD2338">
              <w:rPr>
                <w:rFonts w:ascii="Times New Roman" w:hAnsi="Times New Roman" w:cs="Times New Roman"/>
                <w:sz w:val="16"/>
                <w:szCs w:val="16"/>
              </w:rPr>
              <w:t>Ticari Konut</w:t>
            </w:r>
          </w:p>
        </w:tc>
        <w:tc>
          <w:tcPr>
            <w:tcW w:w="928" w:type="dxa"/>
            <w:vAlign w:val="bottom"/>
          </w:tcPr>
          <w:p w:rsidR="00DB203D" w:rsidRPr="003A4BE0" w:rsidRDefault="00DB203D" w:rsidP="00DB203D">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DB203D" w:rsidRPr="003A4BE0" w:rsidRDefault="00DB203D" w:rsidP="00DB203D">
            <w:pPr>
              <w:jc w:val="center"/>
              <w:rPr>
                <w:rFonts w:ascii="Times New Roman" w:hAnsi="Times New Roman" w:cs="Times New Roman"/>
                <w:sz w:val="16"/>
                <w:szCs w:val="16"/>
              </w:rPr>
            </w:pPr>
            <w:r w:rsidRPr="003A4BE0">
              <w:rPr>
                <w:rFonts w:ascii="Times New Roman" w:hAnsi="Times New Roman" w:cs="Times New Roman"/>
                <w:sz w:val="16"/>
                <w:szCs w:val="16"/>
              </w:rPr>
              <w:t>5.320,00</w:t>
            </w:r>
          </w:p>
        </w:tc>
        <w:tc>
          <w:tcPr>
            <w:tcW w:w="945" w:type="dxa"/>
            <w:vAlign w:val="bottom"/>
          </w:tcPr>
          <w:p w:rsidR="00DB203D" w:rsidRPr="003A4BE0" w:rsidRDefault="00DB203D" w:rsidP="00DB203D">
            <w:pPr>
              <w:jc w:val="center"/>
              <w:rPr>
                <w:rFonts w:ascii="Times New Roman" w:hAnsi="Times New Roman" w:cs="Times New Roman"/>
                <w:sz w:val="16"/>
                <w:szCs w:val="16"/>
              </w:rPr>
            </w:pPr>
            <w:r w:rsidRPr="003A4BE0">
              <w:rPr>
                <w:rFonts w:ascii="Times New Roman" w:hAnsi="Times New Roman" w:cs="Times New Roman"/>
                <w:sz w:val="16"/>
                <w:szCs w:val="16"/>
              </w:rPr>
              <w:t>1.596,00</w:t>
            </w:r>
          </w:p>
        </w:tc>
        <w:tc>
          <w:tcPr>
            <w:tcW w:w="938" w:type="dxa"/>
            <w:vAlign w:val="bottom"/>
          </w:tcPr>
          <w:p w:rsidR="00DB203D" w:rsidRPr="003A4BE0" w:rsidRDefault="00DB203D" w:rsidP="00DB203D">
            <w:pPr>
              <w:jc w:val="center"/>
              <w:rPr>
                <w:rFonts w:ascii="Times New Roman" w:hAnsi="Times New Roman" w:cs="Times New Roman"/>
                <w:sz w:val="16"/>
                <w:szCs w:val="16"/>
              </w:rPr>
            </w:pPr>
            <w:r w:rsidRPr="003A4BE0">
              <w:rPr>
                <w:rFonts w:ascii="Times New Roman" w:hAnsi="Times New Roman" w:cs="Times New Roman"/>
                <w:sz w:val="16"/>
                <w:szCs w:val="16"/>
              </w:rPr>
              <w:t>29.11.2017</w:t>
            </w:r>
          </w:p>
        </w:tc>
        <w:tc>
          <w:tcPr>
            <w:tcW w:w="684" w:type="dxa"/>
            <w:vAlign w:val="bottom"/>
          </w:tcPr>
          <w:p w:rsidR="00DB203D" w:rsidRPr="003A4BE0" w:rsidRDefault="00DB203D" w:rsidP="00DB203D">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15:30</w:t>
            </w:r>
            <w:proofErr w:type="gramEnd"/>
          </w:p>
        </w:tc>
      </w:tr>
      <w:tr w:rsidR="00DB203D" w:rsidRPr="003A4BE0" w:rsidTr="009E554A">
        <w:tc>
          <w:tcPr>
            <w:tcW w:w="497" w:type="dxa"/>
            <w:vAlign w:val="bottom"/>
          </w:tcPr>
          <w:p w:rsidR="00DB203D" w:rsidRPr="003A4BE0" w:rsidRDefault="00DB203D" w:rsidP="00DB203D">
            <w:pPr>
              <w:rPr>
                <w:rFonts w:ascii="Times New Roman" w:hAnsi="Times New Roman" w:cs="Times New Roman"/>
                <w:color w:val="000000"/>
                <w:sz w:val="16"/>
                <w:szCs w:val="16"/>
              </w:rPr>
            </w:pPr>
            <w:r w:rsidRPr="003A4BE0">
              <w:rPr>
                <w:rFonts w:ascii="Times New Roman" w:hAnsi="Times New Roman" w:cs="Times New Roman"/>
                <w:color w:val="000000"/>
                <w:sz w:val="16"/>
                <w:szCs w:val="16"/>
              </w:rPr>
              <w:t>72</w:t>
            </w:r>
          </w:p>
        </w:tc>
        <w:tc>
          <w:tcPr>
            <w:tcW w:w="999" w:type="dxa"/>
            <w:vAlign w:val="bottom"/>
          </w:tcPr>
          <w:p w:rsidR="00DB203D" w:rsidRPr="003A4BE0" w:rsidRDefault="00DB203D" w:rsidP="00DB203D">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DB203D" w:rsidRPr="003A4BE0" w:rsidRDefault="00DB203D" w:rsidP="00DB203D">
            <w:pPr>
              <w:jc w:val="center"/>
              <w:rPr>
                <w:rFonts w:ascii="Times New Roman" w:hAnsi="Times New Roman" w:cs="Times New Roman"/>
                <w:sz w:val="16"/>
                <w:szCs w:val="16"/>
              </w:rPr>
            </w:pPr>
            <w:r w:rsidRPr="003A4BE0">
              <w:rPr>
                <w:rFonts w:ascii="Times New Roman" w:hAnsi="Times New Roman" w:cs="Times New Roman"/>
                <w:sz w:val="16"/>
                <w:szCs w:val="16"/>
              </w:rPr>
              <w:t>153</w:t>
            </w:r>
          </w:p>
        </w:tc>
        <w:tc>
          <w:tcPr>
            <w:tcW w:w="821" w:type="dxa"/>
            <w:vAlign w:val="bottom"/>
          </w:tcPr>
          <w:p w:rsidR="00DB203D" w:rsidRPr="003A4BE0" w:rsidRDefault="00DB203D" w:rsidP="00DB203D">
            <w:pPr>
              <w:jc w:val="center"/>
              <w:rPr>
                <w:rFonts w:ascii="Times New Roman" w:hAnsi="Times New Roman" w:cs="Times New Roman"/>
                <w:sz w:val="16"/>
                <w:szCs w:val="16"/>
              </w:rPr>
            </w:pPr>
            <w:r w:rsidRPr="003A4BE0">
              <w:rPr>
                <w:rFonts w:ascii="Times New Roman" w:hAnsi="Times New Roman" w:cs="Times New Roman"/>
                <w:sz w:val="16"/>
                <w:szCs w:val="16"/>
              </w:rPr>
              <w:t>8</w:t>
            </w:r>
          </w:p>
        </w:tc>
        <w:tc>
          <w:tcPr>
            <w:tcW w:w="928" w:type="dxa"/>
            <w:vAlign w:val="bottom"/>
          </w:tcPr>
          <w:p w:rsidR="00DB203D" w:rsidRPr="003A4BE0" w:rsidRDefault="00DB203D" w:rsidP="00DB203D">
            <w:pPr>
              <w:jc w:val="center"/>
              <w:rPr>
                <w:rFonts w:ascii="Times New Roman" w:hAnsi="Times New Roman" w:cs="Times New Roman"/>
                <w:sz w:val="16"/>
                <w:szCs w:val="16"/>
              </w:rPr>
            </w:pPr>
            <w:r w:rsidRPr="003A4BE0">
              <w:rPr>
                <w:rFonts w:ascii="Times New Roman" w:hAnsi="Times New Roman" w:cs="Times New Roman"/>
                <w:sz w:val="16"/>
                <w:szCs w:val="16"/>
              </w:rPr>
              <w:t>380,00</w:t>
            </w:r>
          </w:p>
        </w:tc>
        <w:tc>
          <w:tcPr>
            <w:tcW w:w="1020" w:type="dxa"/>
            <w:vAlign w:val="bottom"/>
          </w:tcPr>
          <w:p w:rsidR="00DB203D" w:rsidRPr="003A4BE0" w:rsidRDefault="00DB203D" w:rsidP="00DB203D">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DB203D" w:rsidRPr="003A4BE0" w:rsidRDefault="00DB203D" w:rsidP="00DB203D">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tcPr>
          <w:p w:rsidR="00DB203D" w:rsidRDefault="00DB203D" w:rsidP="00DB203D">
            <w:pPr>
              <w:jc w:val="center"/>
            </w:pPr>
            <w:r w:rsidRPr="00AD2338">
              <w:rPr>
                <w:rFonts w:ascii="Times New Roman" w:hAnsi="Times New Roman" w:cs="Times New Roman"/>
                <w:sz w:val="16"/>
                <w:szCs w:val="16"/>
              </w:rPr>
              <w:t>Ticari Konut</w:t>
            </w:r>
          </w:p>
        </w:tc>
        <w:tc>
          <w:tcPr>
            <w:tcW w:w="928" w:type="dxa"/>
            <w:vAlign w:val="bottom"/>
          </w:tcPr>
          <w:p w:rsidR="00DB203D" w:rsidRPr="003A4BE0" w:rsidRDefault="00DB203D" w:rsidP="00DB203D">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İşgalli</w:t>
            </w:r>
            <w:proofErr w:type="spellEnd"/>
          </w:p>
        </w:tc>
        <w:tc>
          <w:tcPr>
            <w:tcW w:w="928" w:type="dxa"/>
            <w:vAlign w:val="bottom"/>
          </w:tcPr>
          <w:p w:rsidR="00DB203D" w:rsidRPr="003A4BE0" w:rsidRDefault="00DB203D" w:rsidP="00DB203D">
            <w:pPr>
              <w:jc w:val="center"/>
              <w:rPr>
                <w:rFonts w:ascii="Times New Roman" w:hAnsi="Times New Roman" w:cs="Times New Roman"/>
                <w:sz w:val="16"/>
                <w:szCs w:val="16"/>
              </w:rPr>
            </w:pPr>
            <w:r w:rsidRPr="003A4BE0">
              <w:rPr>
                <w:rFonts w:ascii="Times New Roman" w:hAnsi="Times New Roman" w:cs="Times New Roman"/>
                <w:sz w:val="16"/>
                <w:szCs w:val="16"/>
              </w:rPr>
              <w:t>5.320,00</w:t>
            </w:r>
          </w:p>
        </w:tc>
        <w:tc>
          <w:tcPr>
            <w:tcW w:w="945" w:type="dxa"/>
            <w:vAlign w:val="bottom"/>
          </w:tcPr>
          <w:p w:rsidR="00DB203D" w:rsidRPr="003A4BE0" w:rsidRDefault="00DB203D" w:rsidP="00DB203D">
            <w:pPr>
              <w:jc w:val="center"/>
              <w:rPr>
                <w:rFonts w:ascii="Times New Roman" w:hAnsi="Times New Roman" w:cs="Times New Roman"/>
                <w:sz w:val="16"/>
                <w:szCs w:val="16"/>
              </w:rPr>
            </w:pPr>
            <w:r w:rsidRPr="003A4BE0">
              <w:rPr>
                <w:rFonts w:ascii="Times New Roman" w:hAnsi="Times New Roman" w:cs="Times New Roman"/>
                <w:sz w:val="16"/>
                <w:szCs w:val="16"/>
              </w:rPr>
              <w:t>1.596,00</w:t>
            </w:r>
          </w:p>
        </w:tc>
        <w:tc>
          <w:tcPr>
            <w:tcW w:w="938" w:type="dxa"/>
            <w:vAlign w:val="bottom"/>
          </w:tcPr>
          <w:p w:rsidR="00DB203D" w:rsidRPr="003A4BE0" w:rsidRDefault="00DB203D" w:rsidP="00DB203D">
            <w:pPr>
              <w:jc w:val="center"/>
              <w:rPr>
                <w:rFonts w:ascii="Times New Roman" w:hAnsi="Times New Roman" w:cs="Times New Roman"/>
                <w:sz w:val="16"/>
                <w:szCs w:val="16"/>
              </w:rPr>
            </w:pPr>
            <w:r w:rsidRPr="003A4BE0">
              <w:rPr>
                <w:rFonts w:ascii="Times New Roman" w:hAnsi="Times New Roman" w:cs="Times New Roman"/>
                <w:sz w:val="16"/>
                <w:szCs w:val="16"/>
              </w:rPr>
              <w:t>29.11.2017</w:t>
            </w:r>
          </w:p>
        </w:tc>
        <w:tc>
          <w:tcPr>
            <w:tcW w:w="684" w:type="dxa"/>
            <w:vAlign w:val="bottom"/>
          </w:tcPr>
          <w:p w:rsidR="00DB203D" w:rsidRPr="003A4BE0" w:rsidRDefault="00DB203D" w:rsidP="00DB203D">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15:45</w:t>
            </w:r>
            <w:proofErr w:type="gramEnd"/>
          </w:p>
        </w:tc>
      </w:tr>
      <w:tr w:rsidR="00DB203D" w:rsidRPr="003A4BE0" w:rsidTr="009E554A">
        <w:tc>
          <w:tcPr>
            <w:tcW w:w="497" w:type="dxa"/>
            <w:vAlign w:val="bottom"/>
          </w:tcPr>
          <w:p w:rsidR="00DB203D" w:rsidRPr="003A4BE0" w:rsidRDefault="00DB203D" w:rsidP="00DB203D">
            <w:pPr>
              <w:rPr>
                <w:rFonts w:ascii="Times New Roman" w:hAnsi="Times New Roman" w:cs="Times New Roman"/>
                <w:color w:val="000000"/>
                <w:sz w:val="16"/>
                <w:szCs w:val="16"/>
              </w:rPr>
            </w:pPr>
            <w:r w:rsidRPr="003A4BE0">
              <w:rPr>
                <w:rFonts w:ascii="Times New Roman" w:hAnsi="Times New Roman" w:cs="Times New Roman"/>
                <w:color w:val="000000"/>
                <w:sz w:val="16"/>
                <w:szCs w:val="16"/>
              </w:rPr>
              <w:t>73</w:t>
            </w:r>
          </w:p>
        </w:tc>
        <w:tc>
          <w:tcPr>
            <w:tcW w:w="999" w:type="dxa"/>
            <w:vAlign w:val="bottom"/>
          </w:tcPr>
          <w:p w:rsidR="00DB203D" w:rsidRPr="003A4BE0" w:rsidRDefault="00DB203D" w:rsidP="00DB203D">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DB203D" w:rsidRPr="003A4BE0" w:rsidRDefault="00DB203D" w:rsidP="00DB203D">
            <w:pPr>
              <w:jc w:val="center"/>
              <w:rPr>
                <w:rFonts w:ascii="Times New Roman" w:hAnsi="Times New Roman" w:cs="Times New Roman"/>
                <w:sz w:val="16"/>
                <w:szCs w:val="16"/>
              </w:rPr>
            </w:pPr>
            <w:r w:rsidRPr="003A4BE0">
              <w:rPr>
                <w:rFonts w:ascii="Times New Roman" w:hAnsi="Times New Roman" w:cs="Times New Roman"/>
                <w:sz w:val="16"/>
                <w:szCs w:val="16"/>
              </w:rPr>
              <w:t>153</w:t>
            </w:r>
          </w:p>
        </w:tc>
        <w:tc>
          <w:tcPr>
            <w:tcW w:w="821" w:type="dxa"/>
            <w:vAlign w:val="bottom"/>
          </w:tcPr>
          <w:p w:rsidR="00DB203D" w:rsidRPr="003A4BE0" w:rsidRDefault="00DB203D" w:rsidP="00DB203D">
            <w:pPr>
              <w:jc w:val="center"/>
              <w:rPr>
                <w:rFonts w:ascii="Times New Roman" w:hAnsi="Times New Roman" w:cs="Times New Roman"/>
                <w:sz w:val="16"/>
                <w:szCs w:val="16"/>
              </w:rPr>
            </w:pPr>
            <w:r w:rsidRPr="003A4BE0">
              <w:rPr>
                <w:rFonts w:ascii="Times New Roman" w:hAnsi="Times New Roman" w:cs="Times New Roman"/>
                <w:sz w:val="16"/>
                <w:szCs w:val="16"/>
              </w:rPr>
              <w:t>9</w:t>
            </w:r>
          </w:p>
        </w:tc>
        <w:tc>
          <w:tcPr>
            <w:tcW w:w="928" w:type="dxa"/>
            <w:vAlign w:val="bottom"/>
          </w:tcPr>
          <w:p w:rsidR="00DB203D" w:rsidRPr="003A4BE0" w:rsidRDefault="00DB203D" w:rsidP="00DB203D">
            <w:pPr>
              <w:jc w:val="center"/>
              <w:rPr>
                <w:rFonts w:ascii="Times New Roman" w:hAnsi="Times New Roman" w:cs="Times New Roman"/>
                <w:sz w:val="16"/>
                <w:szCs w:val="16"/>
              </w:rPr>
            </w:pPr>
            <w:r w:rsidRPr="003A4BE0">
              <w:rPr>
                <w:rFonts w:ascii="Times New Roman" w:hAnsi="Times New Roman" w:cs="Times New Roman"/>
                <w:sz w:val="16"/>
                <w:szCs w:val="16"/>
              </w:rPr>
              <w:t>380,00</w:t>
            </w:r>
          </w:p>
        </w:tc>
        <w:tc>
          <w:tcPr>
            <w:tcW w:w="1020" w:type="dxa"/>
            <w:vAlign w:val="bottom"/>
          </w:tcPr>
          <w:p w:rsidR="00DB203D" w:rsidRPr="003A4BE0" w:rsidRDefault="00DB203D" w:rsidP="00DB203D">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DB203D" w:rsidRPr="003A4BE0" w:rsidRDefault="00DB203D" w:rsidP="00DB203D">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tcPr>
          <w:p w:rsidR="00DB203D" w:rsidRDefault="00DB203D" w:rsidP="00DB203D">
            <w:pPr>
              <w:jc w:val="center"/>
            </w:pPr>
            <w:r w:rsidRPr="00AD2338">
              <w:rPr>
                <w:rFonts w:ascii="Times New Roman" w:hAnsi="Times New Roman" w:cs="Times New Roman"/>
                <w:sz w:val="16"/>
                <w:szCs w:val="16"/>
              </w:rPr>
              <w:t>Ticari Konut</w:t>
            </w:r>
          </w:p>
        </w:tc>
        <w:tc>
          <w:tcPr>
            <w:tcW w:w="928" w:type="dxa"/>
            <w:vAlign w:val="bottom"/>
          </w:tcPr>
          <w:p w:rsidR="00DB203D" w:rsidRPr="003A4BE0" w:rsidRDefault="00DB203D" w:rsidP="00DB203D">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DB203D" w:rsidRPr="003A4BE0" w:rsidRDefault="00DB203D" w:rsidP="00DB203D">
            <w:pPr>
              <w:jc w:val="center"/>
              <w:rPr>
                <w:rFonts w:ascii="Times New Roman" w:hAnsi="Times New Roman" w:cs="Times New Roman"/>
                <w:sz w:val="16"/>
                <w:szCs w:val="16"/>
              </w:rPr>
            </w:pPr>
            <w:r w:rsidRPr="003A4BE0">
              <w:rPr>
                <w:rFonts w:ascii="Times New Roman" w:hAnsi="Times New Roman" w:cs="Times New Roman"/>
                <w:sz w:val="16"/>
                <w:szCs w:val="16"/>
              </w:rPr>
              <w:t>5.320,00</w:t>
            </w:r>
          </w:p>
        </w:tc>
        <w:tc>
          <w:tcPr>
            <w:tcW w:w="945" w:type="dxa"/>
            <w:vAlign w:val="bottom"/>
          </w:tcPr>
          <w:p w:rsidR="00DB203D" w:rsidRPr="003A4BE0" w:rsidRDefault="00DB203D" w:rsidP="00DB203D">
            <w:pPr>
              <w:jc w:val="center"/>
              <w:rPr>
                <w:rFonts w:ascii="Times New Roman" w:hAnsi="Times New Roman" w:cs="Times New Roman"/>
                <w:sz w:val="16"/>
                <w:szCs w:val="16"/>
              </w:rPr>
            </w:pPr>
            <w:r w:rsidRPr="003A4BE0">
              <w:rPr>
                <w:rFonts w:ascii="Times New Roman" w:hAnsi="Times New Roman" w:cs="Times New Roman"/>
                <w:sz w:val="16"/>
                <w:szCs w:val="16"/>
              </w:rPr>
              <w:t>1.596,00</w:t>
            </w:r>
          </w:p>
        </w:tc>
        <w:tc>
          <w:tcPr>
            <w:tcW w:w="938" w:type="dxa"/>
            <w:vAlign w:val="bottom"/>
          </w:tcPr>
          <w:p w:rsidR="00DB203D" w:rsidRPr="003A4BE0" w:rsidRDefault="00DB203D" w:rsidP="00DB203D">
            <w:pPr>
              <w:jc w:val="center"/>
              <w:rPr>
                <w:rFonts w:ascii="Times New Roman" w:hAnsi="Times New Roman" w:cs="Times New Roman"/>
                <w:sz w:val="16"/>
                <w:szCs w:val="16"/>
              </w:rPr>
            </w:pPr>
            <w:r w:rsidRPr="003A4BE0">
              <w:rPr>
                <w:rFonts w:ascii="Times New Roman" w:hAnsi="Times New Roman" w:cs="Times New Roman"/>
                <w:sz w:val="16"/>
                <w:szCs w:val="16"/>
              </w:rPr>
              <w:t>29.11.2017</w:t>
            </w:r>
          </w:p>
        </w:tc>
        <w:tc>
          <w:tcPr>
            <w:tcW w:w="684" w:type="dxa"/>
            <w:vAlign w:val="bottom"/>
          </w:tcPr>
          <w:p w:rsidR="00DB203D" w:rsidRPr="003A4BE0" w:rsidRDefault="00DB203D" w:rsidP="00DB203D">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16:00</w:t>
            </w:r>
            <w:proofErr w:type="gramEnd"/>
          </w:p>
        </w:tc>
      </w:tr>
      <w:tr w:rsidR="00DB203D" w:rsidRPr="003A4BE0" w:rsidTr="009E554A">
        <w:tc>
          <w:tcPr>
            <w:tcW w:w="497" w:type="dxa"/>
            <w:vAlign w:val="bottom"/>
          </w:tcPr>
          <w:p w:rsidR="00DB203D" w:rsidRPr="003A4BE0" w:rsidRDefault="00DB203D" w:rsidP="00DB203D">
            <w:pPr>
              <w:rPr>
                <w:rFonts w:ascii="Times New Roman" w:hAnsi="Times New Roman" w:cs="Times New Roman"/>
                <w:color w:val="000000"/>
                <w:sz w:val="16"/>
                <w:szCs w:val="16"/>
              </w:rPr>
            </w:pPr>
            <w:r w:rsidRPr="003A4BE0">
              <w:rPr>
                <w:rFonts w:ascii="Times New Roman" w:hAnsi="Times New Roman" w:cs="Times New Roman"/>
                <w:color w:val="000000"/>
                <w:sz w:val="16"/>
                <w:szCs w:val="16"/>
              </w:rPr>
              <w:t>74</w:t>
            </w:r>
          </w:p>
        </w:tc>
        <w:tc>
          <w:tcPr>
            <w:tcW w:w="999" w:type="dxa"/>
            <w:vAlign w:val="bottom"/>
          </w:tcPr>
          <w:p w:rsidR="00DB203D" w:rsidRPr="003A4BE0" w:rsidRDefault="00DB203D" w:rsidP="00DB203D">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DB203D" w:rsidRPr="003A4BE0" w:rsidRDefault="00DB203D" w:rsidP="00DB203D">
            <w:pPr>
              <w:jc w:val="center"/>
              <w:rPr>
                <w:rFonts w:ascii="Times New Roman" w:hAnsi="Times New Roman" w:cs="Times New Roman"/>
                <w:sz w:val="16"/>
                <w:szCs w:val="16"/>
              </w:rPr>
            </w:pPr>
            <w:r w:rsidRPr="003A4BE0">
              <w:rPr>
                <w:rFonts w:ascii="Times New Roman" w:hAnsi="Times New Roman" w:cs="Times New Roman"/>
                <w:sz w:val="16"/>
                <w:szCs w:val="16"/>
              </w:rPr>
              <w:t>153</w:t>
            </w:r>
          </w:p>
        </w:tc>
        <w:tc>
          <w:tcPr>
            <w:tcW w:w="821" w:type="dxa"/>
            <w:vAlign w:val="bottom"/>
          </w:tcPr>
          <w:p w:rsidR="00DB203D" w:rsidRPr="003A4BE0" w:rsidRDefault="00DB203D" w:rsidP="00DB203D">
            <w:pPr>
              <w:jc w:val="center"/>
              <w:rPr>
                <w:rFonts w:ascii="Times New Roman" w:hAnsi="Times New Roman" w:cs="Times New Roman"/>
                <w:sz w:val="16"/>
                <w:szCs w:val="16"/>
              </w:rPr>
            </w:pPr>
            <w:r w:rsidRPr="003A4BE0">
              <w:rPr>
                <w:rFonts w:ascii="Times New Roman" w:hAnsi="Times New Roman" w:cs="Times New Roman"/>
                <w:sz w:val="16"/>
                <w:szCs w:val="16"/>
              </w:rPr>
              <w:t>10</w:t>
            </w:r>
          </w:p>
        </w:tc>
        <w:tc>
          <w:tcPr>
            <w:tcW w:w="928" w:type="dxa"/>
            <w:vAlign w:val="bottom"/>
          </w:tcPr>
          <w:p w:rsidR="00DB203D" w:rsidRPr="003A4BE0" w:rsidRDefault="00DB203D" w:rsidP="00DB203D">
            <w:pPr>
              <w:jc w:val="center"/>
              <w:rPr>
                <w:rFonts w:ascii="Times New Roman" w:hAnsi="Times New Roman" w:cs="Times New Roman"/>
                <w:sz w:val="16"/>
                <w:szCs w:val="16"/>
              </w:rPr>
            </w:pPr>
            <w:r w:rsidRPr="003A4BE0">
              <w:rPr>
                <w:rFonts w:ascii="Times New Roman" w:hAnsi="Times New Roman" w:cs="Times New Roman"/>
                <w:sz w:val="16"/>
                <w:szCs w:val="16"/>
              </w:rPr>
              <w:t>443,10</w:t>
            </w:r>
          </w:p>
        </w:tc>
        <w:tc>
          <w:tcPr>
            <w:tcW w:w="1020" w:type="dxa"/>
            <w:vAlign w:val="bottom"/>
          </w:tcPr>
          <w:p w:rsidR="00DB203D" w:rsidRPr="003A4BE0" w:rsidRDefault="00DB203D" w:rsidP="00DB203D">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DB203D" w:rsidRPr="003A4BE0" w:rsidRDefault="00DB203D" w:rsidP="00DB203D">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tcPr>
          <w:p w:rsidR="00DB203D" w:rsidRDefault="00DB203D" w:rsidP="00DB203D">
            <w:pPr>
              <w:jc w:val="center"/>
            </w:pPr>
            <w:r w:rsidRPr="00AD2338">
              <w:rPr>
                <w:rFonts w:ascii="Times New Roman" w:hAnsi="Times New Roman" w:cs="Times New Roman"/>
                <w:sz w:val="16"/>
                <w:szCs w:val="16"/>
              </w:rPr>
              <w:t>Ticari Konut</w:t>
            </w:r>
          </w:p>
        </w:tc>
        <w:tc>
          <w:tcPr>
            <w:tcW w:w="928" w:type="dxa"/>
            <w:vAlign w:val="bottom"/>
          </w:tcPr>
          <w:p w:rsidR="00DB203D" w:rsidRPr="003A4BE0" w:rsidRDefault="00DB203D" w:rsidP="00DB203D">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DB203D" w:rsidRPr="003A4BE0" w:rsidRDefault="00DB203D" w:rsidP="00DB203D">
            <w:pPr>
              <w:jc w:val="center"/>
              <w:rPr>
                <w:rFonts w:ascii="Times New Roman" w:hAnsi="Times New Roman" w:cs="Times New Roman"/>
                <w:sz w:val="16"/>
                <w:szCs w:val="16"/>
              </w:rPr>
            </w:pPr>
            <w:r w:rsidRPr="003A4BE0">
              <w:rPr>
                <w:rFonts w:ascii="Times New Roman" w:hAnsi="Times New Roman" w:cs="Times New Roman"/>
                <w:sz w:val="16"/>
                <w:szCs w:val="16"/>
              </w:rPr>
              <w:t>7.089,60</w:t>
            </w:r>
          </w:p>
        </w:tc>
        <w:tc>
          <w:tcPr>
            <w:tcW w:w="945" w:type="dxa"/>
            <w:vAlign w:val="bottom"/>
          </w:tcPr>
          <w:p w:rsidR="00DB203D" w:rsidRPr="003A4BE0" w:rsidRDefault="00DB203D" w:rsidP="00DB203D">
            <w:pPr>
              <w:jc w:val="center"/>
              <w:rPr>
                <w:rFonts w:ascii="Times New Roman" w:hAnsi="Times New Roman" w:cs="Times New Roman"/>
                <w:sz w:val="16"/>
                <w:szCs w:val="16"/>
              </w:rPr>
            </w:pPr>
            <w:r w:rsidRPr="003A4BE0">
              <w:rPr>
                <w:rFonts w:ascii="Times New Roman" w:hAnsi="Times New Roman" w:cs="Times New Roman"/>
                <w:sz w:val="16"/>
                <w:szCs w:val="16"/>
              </w:rPr>
              <w:t>2.126,88</w:t>
            </w:r>
          </w:p>
        </w:tc>
        <w:tc>
          <w:tcPr>
            <w:tcW w:w="938" w:type="dxa"/>
            <w:vAlign w:val="bottom"/>
          </w:tcPr>
          <w:p w:rsidR="00DB203D" w:rsidRPr="003A4BE0" w:rsidRDefault="00DB203D" w:rsidP="00DB203D">
            <w:pPr>
              <w:jc w:val="center"/>
              <w:rPr>
                <w:rFonts w:ascii="Times New Roman" w:hAnsi="Times New Roman" w:cs="Times New Roman"/>
                <w:sz w:val="16"/>
                <w:szCs w:val="16"/>
              </w:rPr>
            </w:pPr>
            <w:r w:rsidRPr="003A4BE0">
              <w:rPr>
                <w:rFonts w:ascii="Times New Roman" w:hAnsi="Times New Roman" w:cs="Times New Roman"/>
                <w:sz w:val="16"/>
                <w:szCs w:val="16"/>
              </w:rPr>
              <w:t>29.11.2017</w:t>
            </w:r>
          </w:p>
        </w:tc>
        <w:tc>
          <w:tcPr>
            <w:tcW w:w="684" w:type="dxa"/>
            <w:vAlign w:val="bottom"/>
          </w:tcPr>
          <w:p w:rsidR="00DB203D" w:rsidRPr="003A4BE0" w:rsidRDefault="00DB203D" w:rsidP="00DB203D">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16:15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75</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154</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658,97</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757B2C"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7.907,64</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2.372,29</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29.11.2017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16:30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76</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154</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621,59</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6.215,90</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1.864,77</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30.11.2017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09:00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77</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154</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3</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621,59</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6.215,90</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1.864,77</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30.11.2017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09:15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78</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154</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621,59</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6.215,90</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1.864,77</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30.11.2017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09:30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79</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154</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621,59</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6.215,90</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1.864,77</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30.11.2017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09:45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80</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154</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621,59</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6.215,90</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1.864,77</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30.11.2017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10:00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81</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154</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621,59</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6.215,90</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1.864,77</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30.11.2017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10:15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82</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154</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8</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621,59</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6.215,90</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1.864,77</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30.11.2017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10:30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83</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154</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9</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955,47</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11.465,64</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3.439,69</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30.11.2017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10:45</w:t>
            </w:r>
            <w:proofErr w:type="gramEnd"/>
          </w:p>
        </w:tc>
      </w:tr>
      <w:tr w:rsidR="00757B2C" w:rsidRPr="003A4BE0" w:rsidTr="00CA2C05">
        <w:tc>
          <w:tcPr>
            <w:tcW w:w="497" w:type="dxa"/>
            <w:vAlign w:val="bottom"/>
          </w:tcPr>
          <w:p w:rsidR="00757B2C" w:rsidRPr="003A4BE0" w:rsidRDefault="00757B2C" w:rsidP="00757B2C">
            <w:pPr>
              <w:rPr>
                <w:rFonts w:ascii="Times New Roman" w:hAnsi="Times New Roman" w:cs="Times New Roman"/>
                <w:color w:val="000000"/>
                <w:sz w:val="16"/>
                <w:szCs w:val="16"/>
              </w:rPr>
            </w:pPr>
            <w:r w:rsidRPr="003A4BE0">
              <w:rPr>
                <w:rFonts w:ascii="Times New Roman" w:hAnsi="Times New Roman" w:cs="Times New Roman"/>
                <w:color w:val="000000"/>
                <w:sz w:val="16"/>
                <w:szCs w:val="16"/>
              </w:rPr>
              <w:t>84</w:t>
            </w:r>
          </w:p>
        </w:tc>
        <w:tc>
          <w:tcPr>
            <w:tcW w:w="999" w:type="dxa"/>
            <w:vAlign w:val="bottom"/>
          </w:tcPr>
          <w:p w:rsidR="00757B2C" w:rsidRPr="003A4BE0" w:rsidRDefault="00757B2C" w:rsidP="00757B2C">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154</w:t>
            </w:r>
          </w:p>
        </w:tc>
        <w:tc>
          <w:tcPr>
            <w:tcW w:w="821"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10</w:t>
            </w:r>
          </w:p>
        </w:tc>
        <w:tc>
          <w:tcPr>
            <w:tcW w:w="92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387,75</w:t>
            </w:r>
          </w:p>
        </w:tc>
        <w:tc>
          <w:tcPr>
            <w:tcW w:w="1020"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757B2C" w:rsidRPr="003A4BE0" w:rsidRDefault="00757B2C" w:rsidP="00757B2C">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tcPr>
          <w:p w:rsidR="00757B2C" w:rsidRDefault="00757B2C" w:rsidP="00757B2C">
            <w:pPr>
              <w:jc w:val="center"/>
            </w:pPr>
            <w:r w:rsidRPr="00032AD2">
              <w:rPr>
                <w:rFonts w:ascii="Times New Roman" w:hAnsi="Times New Roman" w:cs="Times New Roman"/>
                <w:sz w:val="16"/>
                <w:szCs w:val="16"/>
              </w:rPr>
              <w:t>Ticari Konut</w:t>
            </w:r>
          </w:p>
        </w:tc>
        <w:tc>
          <w:tcPr>
            <w:tcW w:w="928" w:type="dxa"/>
            <w:vAlign w:val="bottom"/>
          </w:tcPr>
          <w:p w:rsidR="00757B2C" w:rsidRPr="003A4BE0" w:rsidRDefault="00757B2C" w:rsidP="00757B2C">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6.204,00</w:t>
            </w:r>
          </w:p>
        </w:tc>
        <w:tc>
          <w:tcPr>
            <w:tcW w:w="945"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1.861,20</w:t>
            </w:r>
          </w:p>
        </w:tc>
        <w:tc>
          <w:tcPr>
            <w:tcW w:w="93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30.11.2017</w:t>
            </w:r>
          </w:p>
        </w:tc>
        <w:tc>
          <w:tcPr>
            <w:tcW w:w="684" w:type="dxa"/>
            <w:vAlign w:val="bottom"/>
          </w:tcPr>
          <w:p w:rsidR="00757B2C" w:rsidRPr="003A4BE0" w:rsidRDefault="00757B2C" w:rsidP="00757B2C">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11:00</w:t>
            </w:r>
            <w:proofErr w:type="gramEnd"/>
          </w:p>
        </w:tc>
      </w:tr>
      <w:tr w:rsidR="00757B2C" w:rsidRPr="003A4BE0" w:rsidTr="00CA2C05">
        <w:tc>
          <w:tcPr>
            <w:tcW w:w="497" w:type="dxa"/>
            <w:vAlign w:val="bottom"/>
          </w:tcPr>
          <w:p w:rsidR="00757B2C" w:rsidRPr="003A4BE0" w:rsidRDefault="00757B2C" w:rsidP="00757B2C">
            <w:pPr>
              <w:rPr>
                <w:rFonts w:ascii="Times New Roman" w:hAnsi="Times New Roman" w:cs="Times New Roman"/>
                <w:color w:val="000000"/>
                <w:sz w:val="16"/>
                <w:szCs w:val="16"/>
              </w:rPr>
            </w:pPr>
            <w:r w:rsidRPr="003A4BE0">
              <w:rPr>
                <w:rFonts w:ascii="Times New Roman" w:hAnsi="Times New Roman" w:cs="Times New Roman"/>
                <w:color w:val="000000"/>
                <w:sz w:val="16"/>
                <w:szCs w:val="16"/>
              </w:rPr>
              <w:t>85</w:t>
            </w:r>
          </w:p>
        </w:tc>
        <w:tc>
          <w:tcPr>
            <w:tcW w:w="999" w:type="dxa"/>
            <w:vAlign w:val="bottom"/>
          </w:tcPr>
          <w:p w:rsidR="00757B2C" w:rsidRPr="003A4BE0" w:rsidRDefault="00757B2C" w:rsidP="00757B2C">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154</w:t>
            </w:r>
          </w:p>
        </w:tc>
        <w:tc>
          <w:tcPr>
            <w:tcW w:w="821"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11</w:t>
            </w:r>
          </w:p>
        </w:tc>
        <w:tc>
          <w:tcPr>
            <w:tcW w:w="92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380,00</w:t>
            </w:r>
          </w:p>
        </w:tc>
        <w:tc>
          <w:tcPr>
            <w:tcW w:w="1020"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757B2C" w:rsidRPr="003A4BE0" w:rsidRDefault="00757B2C" w:rsidP="00757B2C">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tcPr>
          <w:p w:rsidR="00757B2C" w:rsidRDefault="00757B2C" w:rsidP="00757B2C">
            <w:pPr>
              <w:jc w:val="center"/>
            </w:pPr>
            <w:r w:rsidRPr="00032AD2">
              <w:rPr>
                <w:rFonts w:ascii="Times New Roman" w:hAnsi="Times New Roman" w:cs="Times New Roman"/>
                <w:sz w:val="16"/>
                <w:szCs w:val="16"/>
              </w:rPr>
              <w:t>Ticari Konut</w:t>
            </w:r>
          </w:p>
        </w:tc>
        <w:tc>
          <w:tcPr>
            <w:tcW w:w="928" w:type="dxa"/>
            <w:vAlign w:val="bottom"/>
          </w:tcPr>
          <w:p w:rsidR="00757B2C" w:rsidRPr="003A4BE0" w:rsidRDefault="00757B2C" w:rsidP="00757B2C">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5.320,00</w:t>
            </w:r>
          </w:p>
        </w:tc>
        <w:tc>
          <w:tcPr>
            <w:tcW w:w="945"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1.596,00</w:t>
            </w:r>
          </w:p>
        </w:tc>
        <w:tc>
          <w:tcPr>
            <w:tcW w:w="93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30.11.2017</w:t>
            </w:r>
          </w:p>
        </w:tc>
        <w:tc>
          <w:tcPr>
            <w:tcW w:w="684" w:type="dxa"/>
            <w:vAlign w:val="bottom"/>
          </w:tcPr>
          <w:p w:rsidR="00757B2C" w:rsidRPr="003A4BE0" w:rsidRDefault="00757B2C" w:rsidP="00757B2C">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11:15</w:t>
            </w:r>
            <w:proofErr w:type="gramEnd"/>
          </w:p>
        </w:tc>
      </w:tr>
      <w:tr w:rsidR="00757B2C" w:rsidRPr="003A4BE0" w:rsidTr="00CA2C05">
        <w:tc>
          <w:tcPr>
            <w:tcW w:w="497" w:type="dxa"/>
            <w:vAlign w:val="bottom"/>
          </w:tcPr>
          <w:p w:rsidR="00757B2C" w:rsidRPr="003A4BE0" w:rsidRDefault="00757B2C" w:rsidP="00757B2C">
            <w:pPr>
              <w:rPr>
                <w:rFonts w:ascii="Times New Roman" w:hAnsi="Times New Roman" w:cs="Times New Roman"/>
                <w:color w:val="000000"/>
                <w:sz w:val="16"/>
                <w:szCs w:val="16"/>
              </w:rPr>
            </w:pPr>
            <w:r w:rsidRPr="003A4BE0">
              <w:rPr>
                <w:rFonts w:ascii="Times New Roman" w:hAnsi="Times New Roman" w:cs="Times New Roman"/>
                <w:color w:val="000000"/>
                <w:sz w:val="16"/>
                <w:szCs w:val="16"/>
              </w:rPr>
              <w:t>86</w:t>
            </w:r>
          </w:p>
        </w:tc>
        <w:tc>
          <w:tcPr>
            <w:tcW w:w="999" w:type="dxa"/>
            <w:vAlign w:val="bottom"/>
          </w:tcPr>
          <w:p w:rsidR="00757B2C" w:rsidRPr="003A4BE0" w:rsidRDefault="00757B2C" w:rsidP="00757B2C">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154</w:t>
            </w:r>
          </w:p>
        </w:tc>
        <w:tc>
          <w:tcPr>
            <w:tcW w:w="821"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12</w:t>
            </w:r>
          </w:p>
        </w:tc>
        <w:tc>
          <w:tcPr>
            <w:tcW w:w="92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380,00</w:t>
            </w:r>
          </w:p>
        </w:tc>
        <w:tc>
          <w:tcPr>
            <w:tcW w:w="1020"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757B2C" w:rsidRPr="003A4BE0" w:rsidRDefault="00757B2C" w:rsidP="00757B2C">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tcPr>
          <w:p w:rsidR="00757B2C" w:rsidRDefault="00757B2C" w:rsidP="00757B2C">
            <w:pPr>
              <w:jc w:val="center"/>
            </w:pPr>
            <w:r w:rsidRPr="00032AD2">
              <w:rPr>
                <w:rFonts w:ascii="Times New Roman" w:hAnsi="Times New Roman" w:cs="Times New Roman"/>
                <w:sz w:val="16"/>
                <w:szCs w:val="16"/>
              </w:rPr>
              <w:t>Ticari Konut</w:t>
            </w:r>
          </w:p>
        </w:tc>
        <w:tc>
          <w:tcPr>
            <w:tcW w:w="928" w:type="dxa"/>
            <w:vAlign w:val="bottom"/>
          </w:tcPr>
          <w:p w:rsidR="00757B2C" w:rsidRPr="003A4BE0" w:rsidRDefault="00757B2C" w:rsidP="00757B2C">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5.320,00</w:t>
            </w:r>
          </w:p>
        </w:tc>
        <w:tc>
          <w:tcPr>
            <w:tcW w:w="945"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1.596,00</w:t>
            </w:r>
          </w:p>
        </w:tc>
        <w:tc>
          <w:tcPr>
            <w:tcW w:w="93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30.11.2017</w:t>
            </w:r>
          </w:p>
        </w:tc>
        <w:tc>
          <w:tcPr>
            <w:tcW w:w="684" w:type="dxa"/>
            <w:vAlign w:val="bottom"/>
          </w:tcPr>
          <w:p w:rsidR="00757B2C" w:rsidRPr="003A4BE0" w:rsidRDefault="00757B2C" w:rsidP="00757B2C">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11:30</w:t>
            </w:r>
            <w:proofErr w:type="gramEnd"/>
          </w:p>
        </w:tc>
      </w:tr>
      <w:tr w:rsidR="00757B2C" w:rsidRPr="003A4BE0" w:rsidTr="00CA2C05">
        <w:tc>
          <w:tcPr>
            <w:tcW w:w="497" w:type="dxa"/>
            <w:vAlign w:val="bottom"/>
          </w:tcPr>
          <w:p w:rsidR="00757B2C" w:rsidRPr="003A4BE0" w:rsidRDefault="00757B2C" w:rsidP="00757B2C">
            <w:pPr>
              <w:rPr>
                <w:rFonts w:ascii="Times New Roman" w:hAnsi="Times New Roman" w:cs="Times New Roman"/>
                <w:color w:val="000000"/>
                <w:sz w:val="16"/>
                <w:szCs w:val="16"/>
              </w:rPr>
            </w:pPr>
            <w:r w:rsidRPr="003A4BE0">
              <w:rPr>
                <w:rFonts w:ascii="Times New Roman" w:hAnsi="Times New Roman" w:cs="Times New Roman"/>
                <w:color w:val="000000"/>
                <w:sz w:val="16"/>
                <w:szCs w:val="16"/>
              </w:rPr>
              <w:t>87</w:t>
            </w:r>
          </w:p>
        </w:tc>
        <w:tc>
          <w:tcPr>
            <w:tcW w:w="999" w:type="dxa"/>
            <w:vAlign w:val="bottom"/>
          </w:tcPr>
          <w:p w:rsidR="00757B2C" w:rsidRPr="003A4BE0" w:rsidRDefault="00757B2C" w:rsidP="00757B2C">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154</w:t>
            </w:r>
          </w:p>
        </w:tc>
        <w:tc>
          <w:tcPr>
            <w:tcW w:w="821"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13</w:t>
            </w:r>
          </w:p>
        </w:tc>
        <w:tc>
          <w:tcPr>
            <w:tcW w:w="92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380,00</w:t>
            </w:r>
          </w:p>
        </w:tc>
        <w:tc>
          <w:tcPr>
            <w:tcW w:w="1020"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757B2C" w:rsidRPr="003A4BE0" w:rsidRDefault="00757B2C" w:rsidP="00757B2C">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tcPr>
          <w:p w:rsidR="00757B2C" w:rsidRDefault="00757B2C" w:rsidP="00757B2C">
            <w:pPr>
              <w:jc w:val="center"/>
            </w:pPr>
            <w:r w:rsidRPr="00032AD2">
              <w:rPr>
                <w:rFonts w:ascii="Times New Roman" w:hAnsi="Times New Roman" w:cs="Times New Roman"/>
                <w:sz w:val="16"/>
                <w:szCs w:val="16"/>
              </w:rPr>
              <w:t>Ticari Konut</w:t>
            </w:r>
          </w:p>
        </w:tc>
        <w:tc>
          <w:tcPr>
            <w:tcW w:w="928" w:type="dxa"/>
            <w:vAlign w:val="bottom"/>
          </w:tcPr>
          <w:p w:rsidR="00757B2C" w:rsidRPr="003A4BE0" w:rsidRDefault="00757B2C" w:rsidP="00757B2C">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5.320,00</w:t>
            </w:r>
          </w:p>
        </w:tc>
        <w:tc>
          <w:tcPr>
            <w:tcW w:w="945"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1.596,00</w:t>
            </w:r>
          </w:p>
        </w:tc>
        <w:tc>
          <w:tcPr>
            <w:tcW w:w="93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30.11.2017</w:t>
            </w:r>
          </w:p>
        </w:tc>
        <w:tc>
          <w:tcPr>
            <w:tcW w:w="684" w:type="dxa"/>
            <w:vAlign w:val="bottom"/>
          </w:tcPr>
          <w:p w:rsidR="00757B2C" w:rsidRPr="003A4BE0" w:rsidRDefault="00757B2C" w:rsidP="00757B2C">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11:45</w:t>
            </w:r>
            <w:proofErr w:type="gramEnd"/>
          </w:p>
        </w:tc>
      </w:tr>
      <w:tr w:rsidR="00757B2C" w:rsidRPr="003A4BE0" w:rsidTr="00CA2C05">
        <w:tc>
          <w:tcPr>
            <w:tcW w:w="497" w:type="dxa"/>
            <w:vAlign w:val="bottom"/>
          </w:tcPr>
          <w:p w:rsidR="00757B2C" w:rsidRPr="003A4BE0" w:rsidRDefault="00757B2C" w:rsidP="00757B2C">
            <w:pPr>
              <w:rPr>
                <w:rFonts w:ascii="Times New Roman" w:hAnsi="Times New Roman" w:cs="Times New Roman"/>
                <w:color w:val="000000"/>
                <w:sz w:val="16"/>
                <w:szCs w:val="16"/>
              </w:rPr>
            </w:pPr>
            <w:r w:rsidRPr="003A4BE0">
              <w:rPr>
                <w:rFonts w:ascii="Times New Roman" w:hAnsi="Times New Roman" w:cs="Times New Roman"/>
                <w:color w:val="000000"/>
                <w:sz w:val="16"/>
                <w:szCs w:val="16"/>
              </w:rPr>
              <w:t>88</w:t>
            </w:r>
          </w:p>
        </w:tc>
        <w:tc>
          <w:tcPr>
            <w:tcW w:w="999" w:type="dxa"/>
            <w:vAlign w:val="bottom"/>
          </w:tcPr>
          <w:p w:rsidR="00757B2C" w:rsidRPr="003A4BE0" w:rsidRDefault="00757B2C" w:rsidP="00757B2C">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154</w:t>
            </w:r>
          </w:p>
        </w:tc>
        <w:tc>
          <w:tcPr>
            <w:tcW w:w="821"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14</w:t>
            </w:r>
          </w:p>
        </w:tc>
        <w:tc>
          <w:tcPr>
            <w:tcW w:w="92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380,00</w:t>
            </w:r>
          </w:p>
        </w:tc>
        <w:tc>
          <w:tcPr>
            <w:tcW w:w="1020"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757B2C" w:rsidRPr="003A4BE0" w:rsidRDefault="00757B2C" w:rsidP="00757B2C">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tcPr>
          <w:p w:rsidR="00757B2C" w:rsidRDefault="00757B2C" w:rsidP="00757B2C">
            <w:pPr>
              <w:jc w:val="center"/>
            </w:pPr>
            <w:r w:rsidRPr="00032AD2">
              <w:rPr>
                <w:rFonts w:ascii="Times New Roman" w:hAnsi="Times New Roman" w:cs="Times New Roman"/>
                <w:sz w:val="16"/>
                <w:szCs w:val="16"/>
              </w:rPr>
              <w:t>Ticari Konut</w:t>
            </w:r>
          </w:p>
        </w:tc>
        <w:tc>
          <w:tcPr>
            <w:tcW w:w="928" w:type="dxa"/>
            <w:vAlign w:val="bottom"/>
          </w:tcPr>
          <w:p w:rsidR="00757B2C" w:rsidRPr="003A4BE0" w:rsidRDefault="00757B2C" w:rsidP="00757B2C">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5.320,00</w:t>
            </w:r>
          </w:p>
        </w:tc>
        <w:tc>
          <w:tcPr>
            <w:tcW w:w="945"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1.596,00</w:t>
            </w:r>
          </w:p>
        </w:tc>
        <w:tc>
          <w:tcPr>
            <w:tcW w:w="93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30.11.2017</w:t>
            </w:r>
          </w:p>
        </w:tc>
        <w:tc>
          <w:tcPr>
            <w:tcW w:w="684" w:type="dxa"/>
            <w:vAlign w:val="bottom"/>
          </w:tcPr>
          <w:p w:rsidR="00757B2C" w:rsidRPr="003A4BE0" w:rsidRDefault="00757B2C" w:rsidP="00757B2C">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13:30</w:t>
            </w:r>
            <w:proofErr w:type="gramEnd"/>
          </w:p>
        </w:tc>
      </w:tr>
      <w:tr w:rsidR="00757B2C" w:rsidRPr="003A4BE0" w:rsidTr="00CA2C05">
        <w:tc>
          <w:tcPr>
            <w:tcW w:w="497" w:type="dxa"/>
            <w:vAlign w:val="bottom"/>
          </w:tcPr>
          <w:p w:rsidR="00757B2C" w:rsidRPr="003A4BE0" w:rsidRDefault="00757B2C" w:rsidP="00757B2C">
            <w:pPr>
              <w:rPr>
                <w:rFonts w:ascii="Times New Roman" w:hAnsi="Times New Roman" w:cs="Times New Roman"/>
                <w:color w:val="000000"/>
                <w:sz w:val="16"/>
                <w:szCs w:val="16"/>
              </w:rPr>
            </w:pPr>
            <w:r w:rsidRPr="003A4BE0">
              <w:rPr>
                <w:rFonts w:ascii="Times New Roman" w:hAnsi="Times New Roman" w:cs="Times New Roman"/>
                <w:color w:val="000000"/>
                <w:sz w:val="16"/>
                <w:szCs w:val="16"/>
              </w:rPr>
              <w:t>89</w:t>
            </w:r>
          </w:p>
        </w:tc>
        <w:tc>
          <w:tcPr>
            <w:tcW w:w="999" w:type="dxa"/>
            <w:vAlign w:val="bottom"/>
          </w:tcPr>
          <w:p w:rsidR="00757B2C" w:rsidRPr="003A4BE0" w:rsidRDefault="00757B2C" w:rsidP="00757B2C">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154</w:t>
            </w:r>
          </w:p>
        </w:tc>
        <w:tc>
          <w:tcPr>
            <w:tcW w:w="821"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15</w:t>
            </w:r>
          </w:p>
        </w:tc>
        <w:tc>
          <w:tcPr>
            <w:tcW w:w="92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380,00</w:t>
            </w:r>
          </w:p>
        </w:tc>
        <w:tc>
          <w:tcPr>
            <w:tcW w:w="1020"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757B2C" w:rsidRPr="003A4BE0" w:rsidRDefault="00757B2C" w:rsidP="00757B2C">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tcPr>
          <w:p w:rsidR="00757B2C" w:rsidRDefault="00757B2C" w:rsidP="00757B2C">
            <w:pPr>
              <w:jc w:val="center"/>
            </w:pPr>
            <w:r w:rsidRPr="00032AD2">
              <w:rPr>
                <w:rFonts w:ascii="Times New Roman" w:hAnsi="Times New Roman" w:cs="Times New Roman"/>
                <w:sz w:val="16"/>
                <w:szCs w:val="16"/>
              </w:rPr>
              <w:t>Ticari Konut</w:t>
            </w:r>
          </w:p>
        </w:tc>
        <w:tc>
          <w:tcPr>
            <w:tcW w:w="928" w:type="dxa"/>
            <w:vAlign w:val="bottom"/>
          </w:tcPr>
          <w:p w:rsidR="00757B2C" w:rsidRPr="003A4BE0" w:rsidRDefault="00757B2C" w:rsidP="00757B2C">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5.320,00</w:t>
            </w:r>
          </w:p>
        </w:tc>
        <w:tc>
          <w:tcPr>
            <w:tcW w:w="945"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1.596,00</w:t>
            </w:r>
          </w:p>
        </w:tc>
        <w:tc>
          <w:tcPr>
            <w:tcW w:w="93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30.11.2017</w:t>
            </w:r>
          </w:p>
        </w:tc>
        <w:tc>
          <w:tcPr>
            <w:tcW w:w="684" w:type="dxa"/>
            <w:vAlign w:val="bottom"/>
          </w:tcPr>
          <w:p w:rsidR="00757B2C" w:rsidRPr="003A4BE0" w:rsidRDefault="00757B2C" w:rsidP="00757B2C">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13:45</w:t>
            </w:r>
            <w:proofErr w:type="gramEnd"/>
          </w:p>
        </w:tc>
      </w:tr>
      <w:tr w:rsidR="00757B2C" w:rsidRPr="003A4BE0" w:rsidTr="00CA2C05">
        <w:tc>
          <w:tcPr>
            <w:tcW w:w="497" w:type="dxa"/>
            <w:vAlign w:val="bottom"/>
          </w:tcPr>
          <w:p w:rsidR="00757B2C" w:rsidRPr="003A4BE0" w:rsidRDefault="00757B2C" w:rsidP="00757B2C">
            <w:pPr>
              <w:rPr>
                <w:rFonts w:ascii="Times New Roman" w:hAnsi="Times New Roman" w:cs="Times New Roman"/>
                <w:color w:val="000000"/>
                <w:sz w:val="16"/>
                <w:szCs w:val="16"/>
              </w:rPr>
            </w:pPr>
            <w:r w:rsidRPr="003A4BE0">
              <w:rPr>
                <w:rFonts w:ascii="Times New Roman" w:hAnsi="Times New Roman" w:cs="Times New Roman"/>
                <w:color w:val="000000"/>
                <w:sz w:val="16"/>
                <w:szCs w:val="16"/>
              </w:rPr>
              <w:t>90</w:t>
            </w:r>
          </w:p>
        </w:tc>
        <w:tc>
          <w:tcPr>
            <w:tcW w:w="999" w:type="dxa"/>
            <w:vAlign w:val="bottom"/>
          </w:tcPr>
          <w:p w:rsidR="00757B2C" w:rsidRPr="003A4BE0" w:rsidRDefault="00757B2C" w:rsidP="00757B2C">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154</w:t>
            </w:r>
          </w:p>
        </w:tc>
        <w:tc>
          <w:tcPr>
            <w:tcW w:w="821"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16</w:t>
            </w:r>
          </w:p>
        </w:tc>
        <w:tc>
          <w:tcPr>
            <w:tcW w:w="92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380,00</w:t>
            </w:r>
          </w:p>
        </w:tc>
        <w:tc>
          <w:tcPr>
            <w:tcW w:w="1020"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757B2C" w:rsidRPr="003A4BE0" w:rsidRDefault="00757B2C" w:rsidP="00757B2C">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tcPr>
          <w:p w:rsidR="00757B2C" w:rsidRDefault="00757B2C" w:rsidP="00757B2C">
            <w:pPr>
              <w:jc w:val="center"/>
            </w:pPr>
            <w:r w:rsidRPr="00032AD2">
              <w:rPr>
                <w:rFonts w:ascii="Times New Roman" w:hAnsi="Times New Roman" w:cs="Times New Roman"/>
                <w:sz w:val="16"/>
                <w:szCs w:val="16"/>
              </w:rPr>
              <w:t>Ticari Konut</w:t>
            </w:r>
          </w:p>
        </w:tc>
        <w:tc>
          <w:tcPr>
            <w:tcW w:w="928" w:type="dxa"/>
            <w:vAlign w:val="bottom"/>
          </w:tcPr>
          <w:p w:rsidR="00757B2C" w:rsidRPr="003A4BE0" w:rsidRDefault="00757B2C" w:rsidP="00757B2C">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5.320,00</w:t>
            </w:r>
          </w:p>
        </w:tc>
        <w:tc>
          <w:tcPr>
            <w:tcW w:w="945"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1.596,00</w:t>
            </w:r>
          </w:p>
        </w:tc>
        <w:tc>
          <w:tcPr>
            <w:tcW w:w="93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30.11.2017</w:t>
            </w:r>
          </w:p>
        </w:tc>
        <w:tc>
          <w:tcPr>
            <w:tcW w:w="684" w:type="dxa"/>
            <w:vAlign w:val="bottom"/>
          </w:tcPr>
          <w:p w:rsidR="00757B2C" w:rsidRPr="003A4BE0" w:rsidRDefault="00757B2C" w:rsidP="00757B2C">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14:00</w:t>
            </w:r>
            <w:proofErr w:type="gramEnd"/>
          </w:p>
        </w:tc>
      </w:tr>
      <w:tr w:rsidR="00757B2C" w:rsidRPr="003A4BE0" w:rsidTr="00CA2C05">
        <w:tc>
          <w:tcPr>
            <w:tcW w:w="497" w:type="dxa"/>
            <w:vAlign w:val="bottom"/>
          </w:tcPr>
          <w:p w:rsidR="00757B2C" w:rsidRPr="003A4BE0" w:rsidRDefault="00757B2C" w:rsidP="00757B2C">
            <w:pPr>
              <w:rPr>
                <w:rFonts w:ascii="Times New Roman" w:hAnsi="Times New Roman" w:cs="Times New Roman"/>
                <w:color w:val="000000"/>
                <w:sz w:val="16"/>
                <w:szCs w:val="16"/>
              </w:rPr>
            </w:pPr>
            <w:r w:rsidRPr="003A4BE0">
              <w:rPr>
                <w:rFonts w:ascii="Times New Roman" w:hAnsi="Times New Roman" w:cs="Times New Roman"/>
                <w:color w:val="000000"/>
                <w:sz w:val="16"/>
                <w:szCs w:val="16"/>
              </w:rPr>
              <w:t>91</w:t>
            </w:r>
          </w:p>
        </w:tc>
        <w:tc>
          <w:tcPr>
            <w:tcW w:w="999" w:type="dxa"/>
            <w:vAlign w:val="bottom"/>
          </w:tcPr>
          <w:p w:rsidR="00757B2C" w:rsidRPr="003A4BE0" w:rsidRDefault="00757B2C" w:rsidP="00757B2C">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154</w:t>
            </w:r>
          </w:p>
        </w:tc>
        <w:tc>
          <w:tcPr>
            <w:tcW w:w="821"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17</w:t>
            </w:r>
          </w:p>
        </w:tc>
        <w:tc>
          <w:tcPr>
            <w:tcW w:w="92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380,00</w:t>
            </w:r>
          </w:p>
        </w:tc>
        <w:tc>
          <w:tcPr>
            <w:tcW w:w="1020"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757B2C" w:rsidRPr="003A4BE0" w:rsidRDefault="00757B2C" w:rsidP="00757B2C">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tcPr>
          <w:p w:rsidR="00757B2C" w:rsidRDefault="00757B2C" w:rsidP="00757B2C">
            <w:pPr>
              <w:jc w:val="center"/>
            </w:pPr>
            <w:r w:rsidRPr="00032AD2">
              <w:rPr>
                <w:rFonts w:ascii="Times New Roman" w:hAnsi="Times New Roman" w:cs="Times New Roman"/>
                <w:sz w:val="16"/>
                <w:szCs w:val="16"/>
              </w:rPr>
              <w:t>Ticari Konut</w:t>
            </w:r>
          </w:p>
        </w:tc>
        <w:tc>
          <w:tcPr>
            <w:tcW w:w="928" w:type="dxa"/>
            <w:vAlign w:val="bottom"/>
          </w:tcPr>
          <w:p w:rsidR="00757B2C" w:rsidRPr="003A4BE0" w:rsidRDefault="00757B2C" w:rsidP="00757B2C">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5.320,00</w:t>
            </w:r>
          </w:p>
        </w:tc>
        <w:tc>
          <w:tcPr>
            <w:tcW w:w="945"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1.596,00</w:t>
            </w:r>
          </w:p>
        </w:tc>
        <w:tc>
          <w:tcPr>
            <w:tcW w:w="93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30.11.2017</w:t>
            </w:r>
          </w:p>
        </w:tc>
        <w:tc>
          <w:tcPr>
            <w:tcW w:w="684" w:type="dxa"/>
            <w:vAlign w:val="bottom"/>
          </w:tcPr>
          <w:p w:rsidR="00757B2C" w:rsidRPr="003A4BE0" w:rsidRDefault="00757B2C" w:rsidP="00757B2C">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14:15</w:t>
            </w:r>
            <w:proofErr w:type="gramEnd"/>
          </w:p>
        </w:tc>
      </w:tr>
      <w:tr w:rsidR="00757B2C" w:rsidRPr="003A4BE0" w:rsidTr="00CA2C05">
        <w:tc>
          <w:tcPr>
            <w:tcW w:w="497" w:type="dxa"/>
            <w:vAlign w:val="bottom"/>
          </w:tcPr>
          <w:p w:rsidR="00757B2C" w:rsidRPr="003A4BE0" w:rsidRDefault="00757B2C" w:rsidP="00757B2C">
            <w:pPr>
              <w:rPr>
                <w:rFonts w:ascii="Times New Roman" w:hAnsi="Times New Roman" w:cs="Times New Roman"/>
                <w:color w:val="000000"/>
                <w:sz w:val="16"/>
                <w:szCs w:val="16"/>
              </w:rPr>
            </w:pPr>
            <w:r w:rsidRPr="003A4BE0">
              <w:rPr>
                <w:rFonts w:ascii="Times New Roman" w:hAnsi="Times New Roman" w:cs="Times New Roman"/>
                <w:color w:val="000000"/>
                <w:sz w:val="16"/>
                <w:szCs w:val="16"/>
              </w:rPr>
              <w:t>92</w:t>
            </w:r>
          </w:p>
        </w:tc>
        <w:tc>
          <w:tcPr>
            <w:tcW w:w="999" w:type="dxa"/>
            <w:vAlign w:val="bottom"/>
          </w:tcPr>
          <w:p w:rsidR="00757B2C" w:rsidRPr="003A4BE0" w:rsidRDefault="00757B2C" w:rsidP="00757B2C">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154</w:t>
            </w:r>
          </w:p>
        </w:tc>
        <w:tc>
          <w:tcPr>
            <w:tcW w:w="821"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18</w:t>
            </w:r>
          </w:p>
        </w:tc>
        <w:tc>
          <w:tcPr>
            <w:tcW w:w="92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458,75</w:t>
            </w:r>
          </w:p>
        </w:tc>
        <w:tc>
          <w:tcPr>
            <w:tcW w:w="1020"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757B2C" w:rsidRPr="003A4BE0" w:rsidRDefault="00757B2C" w:rsidP="00757B2C">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tcPr>
          <w:p w:rsidR="00757B2C" w:rsidRDefault="00757B2C" w:rsidP="00757B2C">
            <w:pPr>
              <w:jc w:val="center"/>
            </w:pPr>
            <w:r w:rsidRPr="00032AD2">
              <w:rPr>
                <w:rFonts w:ascii="Times New Roman" w:hAnsi="Times New Roman" w:cs="Times New Roman"/>
                <w:sz w:val="16"/>
                <w:szCs w:val="16"/>
              </w:rPr>
              <w:t>Ticari Konut</w:t>
            </w:r>
          </w:p>
        </w:tc>
        <w:tc>
          <w:tcPr>
            <w:tcW w:w="928" w:type="dxa"/>
            <w:vAlign w:val="bottom"/>
          </w:tcPr>
          <w:p w:rsidR="00757B2C" w:rsidRPr="003A4BE0" w:rsidRDefault="00757B2C" w:rsidP="00757B2C">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7.340,00</w:t>
            </w:r>
          </w:p>
        </w:tc>
        <w:tc>
          <w:tcPr>
            <w:tcW w:w="945"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2.202,00</w:t>
            </w:r>
          </w:p>
        </w:tc>
        <w:tc>
          <w:tcPr>
            <w:tcW w:w="938" w:type="dxa"/>
            <w:vAlign w:val="bottom"/>
          </w:tcPr>
          <w:p w:rsidR="00757B2C" w:rsidRPr="003A4BE0" w:rsidRDefault="00757B2C" w:rsidP="00757B2C">
            <w:pPr>
              <w:jc w:val="center"/>
              <w:rPr>
                <w:rFonts w:ascii="Times New Roman" w:hAnsi="Times New Roman" w:cs="Times New Roman"/>
                <w:sz w:val="16"/>
                <w:szCs w:val="16"/>
              </w:rPr>
            </w:pPr>
            <w:r w:rsidRPr="003A4BE0">
              <w:rPr>
                <w:rFonts w:ascii="Times New Roman" w:hAnsi="Times New Roman" w:cs="Times New Roman"/>
                <w:sz w:val="16"/>
                <w:szCs w:val="16"/>
              </w:rPr>
              <w:t>30.11.2017</w:t>
            </w:r>
          </w:p>
        </w:tc>
        <w:tc>
          <w:tcPr>
            <w:tcW w:w="684" w:type="dxa"/>
            <w:vAlign w:val="bottom"/>
          </w:tcPr>
          <w:p w:rsidR="00757B2C" w:rsidRPr="003A4BE0" w:rsidRDefault="00757B2C" w:rsidP="00757B2C">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14:30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93</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165</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534,94</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757B2C"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5.884,34</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1.765,30</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30.11.2017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14:45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94</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165</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537,29</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5.910,19</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1.773,06</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30.11.2017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15:00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95</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165</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588,59</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7.651,67</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2.295,50</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30.11.2017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15:15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96</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165</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8</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588,56</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7.651,28</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2.295,38</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30.11.2017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15:30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97</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165</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9</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537,22</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5.909,42</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1.772,83</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30.11.2017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15:45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98</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165</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10</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534,83</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5.883,13</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1.764,94</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30.11.2017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16:00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99</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165</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11</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588,34</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6.471,74</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1.941,52</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30.11.2017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16:15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100</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168</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470,53</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5.175,83</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1.552,75</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30.11.2017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16:30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101</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173</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731,24</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8.774,88</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2.632,46</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09:00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lastRenderedPageBreak/>
              <w:t>102</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173</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830,14</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9.961,68</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2.988,50</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09:15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103</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173</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3</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659,50</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6.595,00</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1.978,50</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09:30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104</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173</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663,73</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6.637,30</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1.991,19</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09:45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105</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173</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787,67</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7.876,70</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2.363,01</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10:00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106</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173</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787,46</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9.449,52</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2.834,86</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10:15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107</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173</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663,22</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6.632,20</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1.989,66</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10:30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108</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173</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8</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658,69</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6.586,90</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1.976,07</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10:45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109</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187</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522,25</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5.744,75</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1.723,43</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11:00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110</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187</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3</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520,67</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5.727,37</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1.718,21</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11:15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111</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187</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545,74</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631,69</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7.094,62</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2.128,39</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11:30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112</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187</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554,67</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711,64</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7.210,71</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2.163,21</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11:45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113</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187</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8</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512,51</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609,84</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5.637,61</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1.691,28</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13:45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114</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187</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9</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510,93</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609,84</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5.620,23</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1.686,07</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14:00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115</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187</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10</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509,35</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633,94</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5.602,85</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1.680,86</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14:15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116</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187</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11</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507,77</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421,74</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5.585,47</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1.675,64</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14:30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117</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204</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502,66</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409,68</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6.534,58</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1.960,37</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14:45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118</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204</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511,63</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409,68</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5.627,93</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1.688,38</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15:00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119</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204</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3</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509,79</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518,32</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5.607,69</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1.682,31</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15:15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120</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204</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507,95</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391,57</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5.587,45</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1.676,24</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15:30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121</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204</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9</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507,97</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569,85</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5.587,67</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1.676,30</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15:45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122</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204</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10</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509,81</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5.607,91</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1.682,37</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16:00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123</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204</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11</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511,65</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5.628,15</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1.688,45</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16:15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124</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204</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12</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498,96</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6.486,48</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1.945,94</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16:30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125</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205</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614,53</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7.374,36</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2.212,31</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09:00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126</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205</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624,77</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6.247,70</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1.874,31</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09:15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127</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205</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3</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712,02</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8.544,24</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2.563,27</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09:30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128</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205</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671,19</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8.054,28</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2.416,28</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09:45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129</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205</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624,92</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6.249,20</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1.874,76</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10:00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130</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205</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614,58</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7.374,96</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2.212,49</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10:15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131</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217</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704,32</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8.451,84</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2.535,55</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10:30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132</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Kerküt</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217</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652,30</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7.827,60</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2.348,28</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10:45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133</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153</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602,68</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7.834,84</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2.350,45</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11:00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134</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153</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565,12</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6.781,44</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2.034,43</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11:15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135</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153</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3</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712,53</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8.550,36</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2.565,11</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11:30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136</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153</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824,55</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9.894,60</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2.968,38</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11:45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137</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153</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786,50</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9.438,00</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2.831,40</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13:30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138</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153</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732,51</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9.522,63</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2.856,79</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13:45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139</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154</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737,74</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9.590,62</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2.877,19</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14:00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140</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154</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673,51</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8.082,12</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2.424,64</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14:15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141</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154</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3</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741,71</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8.900,52</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2.670,16</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14:30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142</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154</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756,68</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9.080,16</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2.724,05</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14:45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143</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154</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727,73</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9.460,49</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2.838,15</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15:00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lastRenderedPageBreak/>
              <w:t>144</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154</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813,03</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10.569,39</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3.170,82</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15:15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145</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154</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8</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794,29</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9.531,48</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2.859,44</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15:30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146</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154</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9</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803,44</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9.641,28</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2.892,38</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15:45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147</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154</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10</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693,22</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8.318,64</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2.495,59</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16:00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148</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154</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11</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683,98</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8.207,76</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2.462,33</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16:15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149</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154</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12</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731,92</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9.514,96</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2.854,49</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16:30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150</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155</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483,97</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6.291,61</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1.887,48</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09:00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151</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155</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453,03</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5.436,36</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1.630,91</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09:15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152</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155</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3</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540,95</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6.491,40</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1.947,42</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09:30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153</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155</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775,37</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10.079,81</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3.023,94</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09:45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154</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156</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845,63</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10.993,19</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3.297,96</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10:00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155</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158</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873,66</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11.357,58</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3.407,27</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10:15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156</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158</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795,40</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10.340,20</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3.102,06</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10:30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157</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158</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984,83</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12.802,79</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3.840,84</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10:45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158</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159</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1.224,04</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15.912,52</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4.773,76</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11:00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159</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160</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1.033,16</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13.431,08</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4.029,32</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11:15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160</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160</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1.357,04</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17.641,52</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5.292,46</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11:30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161</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162</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8</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664,66</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DB203D" w:rsidP="003A4BE0">
            <w:pPr>
              <w:jc w:val="center"/>
              <w:rPr>
                <w:rFonts w:ascii="Times New Roman" w:hAnsi="Times New Roman" w:cs="Times New Roman"/>
                <w:color w:val="000000"/>
                <w:sz w:val="16"/>
                <w:szCs w:val="16"/>
              </w:rPr>
            </w:pPr>
            <w:r>
              <w:rPr>
                <w:rFonts w:ascii="Times New Roman" w:hAnsi="Times New Roman" w:cs="Times New Roman"/>
                <w:color w:val="000000"/>
                <w:sz w:val="16"/>
                <w:szCs w:val="16"/>
              </w:rPr>
              <w:t>Boş</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8.640,58</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2.592,17</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11:45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162</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162</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9</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792,53</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DB203D" w:rsidP="003A4BE0">
            <w:pPr>
              <w:jc w:val="center"/>
              <w:rPr>
                <w:rFonts w:ascii="Times New Roman" w:hAnsi="Times New Roman" w:cs="Times New Roman"/>
                <w:color w:val="000000"/>
                <w:sz w:val="16"/>
                <w:szCs w:val="16"/>
              </w:rPr>
            </w:pPr>
            <w:r>
              <w:rPr>
                <w:rFonts w:ascii="Times New Roman" w:hAnsi="Times New Roman" w:cs="Times New Roman"/>
                <w:color w:val="000000"/>
                <w:sz w:val="16"/>
                <w:szCs w:val="16"/>
              </w:rPr>
              <w:t>Boş</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9.510,36</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2.853,11</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13:30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163</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163</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547,99</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7.123,87</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2.137,16</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13:45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164</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163</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483,73</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6.288,49</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1.886,55</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14:00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165</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164</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593,41</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7.714,33</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2.314,30</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14:15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166</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164</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524,15</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6.813,95</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2.044,19</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14:30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167</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168</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556,72</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7.237,36</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2.171,21</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14:45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168</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168</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634,36</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8.246,68</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2.474,00</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15:00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169</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168</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3</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690,89</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8.290,68</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2.487,20</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15:15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170</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168</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844,70</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10.981,10</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3.294,33</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15:30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171</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168</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688,51</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8.950,63</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2.685,19</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15:45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172</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168</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565,42</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6.785,04</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2.035,51</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16:00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173</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169</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716,40</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9.313,20</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2.793,96</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16:15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174</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169</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852,37</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10.228,44</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3.068,53</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16:30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175</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169</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3</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822,71</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9.872,52</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2.961,76</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09:00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176</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169</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952,39</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11.428,68</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3.428,60</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09:15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177</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170</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905,31</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11.769,03</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3.530,71</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09:30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178</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170</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986,13</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12.819,69</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3.845,91</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09:45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179</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170</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469,45</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5.633,40</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1.690,02</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10:00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180</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170</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437,48</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5.687,24</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1.706,17</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10:15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181</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170</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8</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487,01</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5.844,12</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1.753,24</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10:30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182</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171</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645,84</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7.750,08</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2.325,02</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10:45</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183</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171</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7</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671,30</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3A4BE0" w:rsidP="003A4BE0">
            <w:pPr>
              <w:jc w:val="center"/>
              <w:rPr>
                <w:rFonts w:ascii="Times New Roman" w:hAnsi="Times New Roman" w:cs="Times New Roman"/>
                <w:color w:val="000000"/>
                <w:sz w:val="16"/>
                <w:szCs w:val="16"/>
              </w:rPr>
            </w:pPr>
            <w:proofErr w:type="spellStart"/>
            <w:r w:rsidRPr="003A4BE0">
              <w:rPr>
                <w:rFonts w:ascii="Times New Roman" w:hAnsi="Times New Roman" w:cs="Times New Roman"/>
                <w:color w:val="000000"/>
                <w:sz w:val="16"/>
                <w:szCs w:val="16"/>
              </w:rPr>
              <w:t>İşgalli</w:t>
            </w:r>
            <w:proofErr w:type="spellEnd"/>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8.726,90</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2.618,07</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11:00</w:t>
            </w:r>
            <w:proofErr w:type="gramEnd"/>
          </w:p>
        </w:tc>
      </w:tr>
      <w:tr w:rsidR="003A4BE0" w:rsidRPr="003A4BE0" w:rsidTr="00CC7370">
        <w:tc>
          <w:tcPr>
            <w:tcW w:w="497" w:type="dxa"/>
            <w:vAlign w:val="bottom"/>
          </w:tcPr>
          <w:p w:rsidR="003A4BE0" w:rsidRPr="003A4BE0" w:rsidRDefault="003A4BE0" w:rsidP="003A4BE0">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184</w:t>
            </w:r>
          </w:p>
        </w:tc>
        <w:tc>
          <w:tcPr>
            <w:tcW w:w="999" w:type="dxa"/>
            <w:vAlign w:val="bottom"/>
          </w:tcPr>
          <w:p w:rsidR="003A4BE0" w:rsidRPr="003A4BE0" w:rsidRDefault="003A4BE0" w:rsidP="003A4BE0">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171</w:t>
            </w:r>
          </w:p>
        </w:tc>
        <w:tc>
          <w:tcPr>
            <w:tcW w:w="821"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8</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513,44</w:t>
            </w:r>
          </w:p>
        </w:tc>
        <w:tc>
          <w:tcPr>
            <w:tcW w:w="1020"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3A4BE0" w:rsidRPr="003A4BE0" w:rsidRDefault="003A4BE0" w:rsidP="003A4BE0">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3A4BE0" w:rsidRPr="003A4BE0" w:rsidRDefault="00DB203D" w:rsidP="003A4BE0">
            <w:pPr>
              <w:jc w:val="center"/>
              <w:rPr>
                <w:rFonts w:ascii="Times New Roman" w:hAnsi="Times New Roman" w:cs="Times New Roman"/>
                <w:color w:val="000000"/>
                <w:sz w:val="16"/>
                <w:szCs w:val="16"/>
              </w:rPr>
            </w:pPr>
            <w:r>
              <w:rPr>
                <w:rFonts w:ascii="Times New Roman" w:hAnsi="Times New Roman" w:cs="Times New Roman"/>
                <w:color w:val="000000"/>
                <w:sz w:val="16"/>
                <w:szCs w:val="16"/>
              </w:rPr>
              <w:t>Boş</w:t>
            </w:r>
          </w:p>
        </w:tc>
        <w:tc>
          <w:tcPr>
            <w:tcW w:w="92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6.674,72</w:t>
            </w:r>
          </w:p>
        </w:tc>
        <w:tc>
          <w:tcPr>
            <w:tcW w:w="945"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2.002,42</w:t>
            </w:r>
          </w:p>
        </w:tc>
        <w:tc>
          <w:tcPr>
            <w:tcW w:w="938" w:type="dxa"/>
            <w:vAlign w:val="bottom"/>
          </w:tcPr>
          <w:p w:rsidR="003A4BE0" w:rsidRPr="003A4BE0" w:rsidRDefault="003A4BE0" w:rsidP="003A4BE0">
            <w:pPr>
              <w:jc w:val="center"/>
              <w:rPr>
                <w:rFonts w:ascii="Times New Roman" w:hAnsi="Times New Roman" w:cs="Times New Roman"/>
                <w:sz w:val="16"/>
                <w:szCs w:val="16"/>
              </w:rPr>
            </w:pPr>
            <w:r w:rsidRPr="003A4BE0">
              <w:rPr>
                <w:rFonts w:ascii="Times New Roman" w:hAnsi="Times New Roman" w:cs="Times New Roman"/>
                <w:sz w:val="16"/>
                <w:szCs w:val="16"/>
              </w:rPr>
              <w:t>6.12.2017</w:t>
            </w:r>
          </w:p>
        </w:tc>
        <w:tc>
          <w:tcPr>
            <w:tcW w:w="684" w:type="dxa"/>
            <w:vAlign w:val="bottom"/>
          </w:tcPr>
          <w:p w:rsidR="003A4BE0" w:rsidRPr="003A4BE0" w:rsidRDefault="003A4BE0" w:rsidP="003A4BE0">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11:15</w:t>
            </w:r>
            <w:proofErr w:type="gramEnd"/>
          </w:p>
        </w:tc>
      </w:tr>
      <w:tr w:rsidR="00DB203D" w:rsidRPr="003A4BE0" w:rsidTr="00DB203D">
        <w:tc>
          <w:tcPr>
            <w:tcW w:w="497" w:type="dxa"/>
            <w:vAlign w:val="bottom"/>
          </w:tcPr>
          <w:p w:rsidR="00DB203D" w:rsidRPr="003A4BE0" w:rsidRDefault="00DB203D" w:rsidP="00DB203D">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185</w:t>
            </w:r>
          </w:p>
        </w:tc>
        <w:tc>
          <w:tcPr>
            <w:tcW w:w="999" w:type="dxa"/>
            <w:vAlign w:val="bottom"/>
          </w:tcPr>
          <w:p w:rsidR="00DB203D" w:rsidRPr="003A4BE0" w:rsidRDefault="00DB203D" w:rsidP="00DB203D">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DB203D" w:rsidRPr="003A4BE0" w:rsidRDefault="00DB203D" w:rsidP="00DB203D">
            <w:pPr>
              <w:jc w:val="center"/>
              <w:rPr>
                <w:rFonts w:ascii="Times New Roman" w:hAnsi="Times New Roman" w:cs="Times New Roman"/>
                <w:sz w:val="16"/>
                <w:szCs w:val="16"/>
              </w:rPr>
            </w:pPr>
            <w:r w:rsidRPr="003A4BE0">
              <w:rPr>
                <w:rFonts w:ascii="Times New Roman" w:hAnsi="Times New Roman" w:cs="Times New Roman"/>
                <w:sz w:val="16"/>
                <w:szCs w:val="16"/>
              </w:rPr>
              <w:t>171</w:t>
            </w:r>
          </w:p>
        </w:tc>
        <w:tc>
          <w:tcPr>
            <w:tcW w:w="821" w:type="dxa"/>
            <w:vAlign w:val="bottom"/>
          </w:tcPr>
          <w:p w:rsidR="00DB203D" w:rsidRPr="003A4BE0" w:rsidRDefault="00DB203D" w:rsidP="00DB203D">
            <w:pPr>
              <w:jc w:val="center"/>
              <w:rPr>
                <w:rFonts w:ascii="Times New Roman" w:hAnsi="Times New Roman" w:cs="Times New Roman"/>
                <w:sz w:val="16"/>
                <w:szCs w:val="16"/>
              </w:rPr>
            </w:pPr>
            <w:r w:rsidRPr="003A4BE0">
              <w:rPr>
                <w:rFonts w:ascii="Times New Roman" w:hAnsi="Times New Roman" w:cs="Times New Roman"/>
                <w:sz w:val="16"/>
                <w:szCs w:val="16"/>
              </w:rPr>
              <w:t>9</w:t>
            </w:r>
          </w:p>
        </w:tc>
        <w:tc>
          <w:tcPr>
            <w:tcW w:w="928" w:type="dxa"/>
            <w:vAlign w:val="bottom"/>
          </w:tcPr>
          <w:p w:rsidR="00DB203D" w:rsidRPr="003A4BE0" w:rsidRDefault="00DB203D" w:rsidP="00DB203D">
            <w:pPr>
              <w:jc w:val="center"/>
              <w:rPr>
                <w:rFonts w:ascii="Times New Roman" w:hAnsi="Times New Roman" w:cs="Times New Roman"/>
                <w:sz w:val="16"/>
                <w:szCs w:val="16"/>
              </w:rPr>
            </w:pPr>
            <w:r w:rsidRPr="003A4BE0">
              <w:rPr>
                <w:rFonts w:ascii="Times New Roman" w:hAnsi="Times New Roman" w:cs="Times New Roman"/>
                <w:sz w:val="16"/>
                <w:szCs w:val="16"/>
              </w:rPr>
              <w:t>654,41</w:t>
            </w:r>
          </w:p>
        </w:tc>
        <w:tc>
          <w:tcPr>
            <w:tcW w:w="1020" w:type="dxa"/>
            <w:vAlign w:val="bottom"/>
          </w:tcPr>
          <w:p w:rsidR="00DB203D" w:rsidRPr="003A4BE0" w:rsidRDefault="00DB203D" w:rsidP="00DB203D">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DB203D" w:rsidRPr="003A4BE0" w:rsidRDefault="00DB203D" w:rsidP="00DB203D">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DB203D" w:rsidRPr="003A4BE0" w:rsidRDefault="00DB203D" w:rsidP="00DB203D">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DB203D" w:rsidRDefault="00DB203D" w:rsidP="00DB203D">
            <w:pPr>
              <w:jc w:val="center"/>
            </w:pPr>
            <w:r w:rsidRPr="006F6241">
              <w:rPr>
                <w:rFonts w:ascii="Times New Roman" w:hAnsi="Times New Roman" w:cs="Times New Roman"/>
                <w:color w:val="000000"/>
                <w:sz w:val="16"/>
                <w:szCs w:val="16"/>
              </w:rPr>
              <w:t>Boş</w:t>
            </w:r>
          </w:p>
        </w:tc>
        <w:tc>
          <w:tcPr>
            <w:tcW w:w="928" w:type="dxa"/>
            <w:vAlign w:val="bottom"/>
          </w:tcPr>
          <w:p w:rsidR="00DB203D" w:rsidRPr="003A4BE0" w:rsidRDefault="00DB203D" w:rsidP="00DB203D">
            <w:pPr>
              <w:jc w:val="center"/>
              <w:rPr>
                <w:rFonts w:ascii="Times New Roman" w:hAnsi="Times New Roman" w:cs="Times New Roman"/>
                <w:sz w:val="16"/>
                <w:szCs w:val="16"/>
              </w:rPr>
            </w:pPr>
            <w:r w:rsidRPr="003A4BE0">
              <w:rPr>
                <w:rFonts w:ascii="Times New Roman" w:hAnsi="Times New Roman" w:cs="Times New Roman"/>
                <w:sz w:val="16"/>
                <w:szCs w:val="16"/>
              </w:rPr>
              <w:t>7.852,92</w:t>
            </w:r>
          </w:p>
        </w:tc>
        <w:tc>
          <w:tcPr>
            <w:tcW w:w="945" w:type="dxa"/>
            <w:vAlign w:val="bottom"/>
          </w:tcPr>
          <w:p w:rsidR="00DB203D" w:rsidRPr="003A4BE0" w:rsidRDefault="00DB203D" w:rsidP="00DB203D">
            <w:pPr>
              <w:jc w:val="center"/>
              <w:rPr>
                <w:rFonts w:ascii="Times New Roman" w:hAnsi="Times New Roman" w:cs="Times New Roman"/>
                <w:sz w:val="16"/>
                <w:szCs w:val="16"/>
              </w:rPr>
            </w:pPr>
            <w:r w:rsidRPr="003A4BE0">
              <w:rPr>
                <w:rFonts w:ascii="Times New Roman" w:hAnsi="Times New Roman" w:cs="Times New Roman"/>
                <w:sz w:val="16"/>
                <w:szCs w:val="16"/>
              </w:rPr>
              <w:t>2.355,88</w:t>
            </w:r>
          </w:p>
        </w:tc>
        <w:tc>
          <w:tcPr>
            <w:tcW w:w="938" w:type="dxa"/>
            <w:vAlign w:val="bottom"/>
          </w:tcPr>
          <w:p w:rsidR="00DB203D" w:rsidRPr="003A4BE0" w:rsidRDefault="00DB203D" w:rsidP="00DB203D">
            <w:pPr>
              <w:jc w:val="center"/>
              <w:rPr>
                <w:rFonts w:ascii="Times New Roman" w:hAnsi="Times New Roman" w:cs="Times New Roman"/>
                <w:sz w:val="16"/>
                <w:szCs w:val="16"/>
              </w:rPr>
            </w:pPr>
            <w:r w:rsidRPr="003A4BE0">
              <w:rPr>
                <w:rFonts w:ascii="Times New Roman" w:hAnsi="Times New Roman" w:cs="Times New Roman"/>
                <w:sz w:val="16"/>
                <w:szCs w:val="16"/>
              </w:rPr>
              <w:t>6.12.2017</w:t>
            </w:r>
          </w:p>
        </w:tc>
        <w:tc>
          <w:tcPr>
            <w:tcW w:w="684" w:type="dxa"/>
            <w:vAlign w:val="bottom"/>
          </w:tcPr>
          <w:p w:rsidR="00DB203D" w:rsidRPr="003A4BE0" w:rsidRDefault="00DB203D" w:rsidP="00DB203D">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11:30</w:t>
            </w:r>
            <w:proofErr w:type="gramEnd"/>
          </w:p>
        </w:tc>
      </w:tr>
      <w:tr w:rsidR="00DB203D" w:rsidRPr="003A4BE0" w:rsidTr="00DB203D">
        <w:tc>
          <w:tcPr>
            <w:tcW w:w="497" w:type="dxa"/>
            <w:vAlign w:val="bottom"/>
          </w:tcPr>
          <w:p w:rsidR="00DB203D" w:rsidRPr="003A4BE0" w:rsidRDefault="00DB203D" w:rsidP="00DB203D">
            <w:pPr>
              <w:rPr>
                <w:rFonts w:ascii="Times New Roman" w:hAnsi="Times New Roman" w:cs="Times New Roman"/>
                <w:color w:val="000000"/>
                <w:sz w:val="16"/>
                <w:szCs w:val="16"/>
              </w:rPr>
            </w:pPr>
          </w:p>
          <w:p w:rsidR="00DB203D" w:rsidRPr="003A4BE0" w:rsidRDefault="00DB203D" w:rsidP="00DB203D">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186</w:t>
            </w:r>
          </w:p>
        </w:tc>
        <w:tc>
          <w:tcPr>
            <w:tcW w:w="999" w:type="dxa"/>
            <w:vAlign w:val="bottom"/>
          </w:tcPr>
          <w:p w:rsidR="00DB203D" w:rsidRPr="003A4BE0" w:rsidRDefault="00DB203D" w:rsidP="00DB203D">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DB203D" w:rsidRPr="003A4BE0" w:rsidRDefault="00DB203D" w:rsidP="00DB203D">
            <w:pPr>
              <w:jc w:val="center"/>
              <w:rPr>
                <w:rFonts w:ascii="Times New Roman" w:hAnsi="Times New Roman" w:cs="Times New Roman"/>
                <w:sz w:val="16"/>
                <w:szCs w:val="16"/>
              </w:rPr>
            </w:pPr>
            <w:r w:rsidRPr="003A4BE0">
              <w:rPr>
                <w:rFonts w:ascii="Times New Roman" w:hAnsi="Times New Roman" w:cs="Times New Roman"/>
                <w:sz w:val="16"/>
                <w:szCs w:val="16"/>
              </w:rPr>
              <w:t>171</w:t>
            </w:r>
          </w:p>
        </w:tc>
        <w:tc>
          <w:tcPr>
            <w:tcW w:w="821" w:type="dxa"/>
            <w:vAlign w:val="bottom"/>
          </w:tcPr>
          <w:p w:rsidR="00DB203D" w:rsidRPr="003A4BE0" w:rsidRDefault="00DB203D" w:rsidP="00DB203D">
            <w:pPr>
              <w:jc w:val="center"/>
              <w:rPr>
                <w:rFonts w:ascii="Times New Roman" w:hAnsi="Times New Roman" w:cs="Times New Roman"/>
                <w:sz w:val="16"/>
                <w:szCs w:val="16"/>
              </w:rPr>
            </w:pPr>
            <w:r w:rsidRPr="003A4BE0">
              <w:rPr>
                <w:rFonts w:ascii="Times New Roman" w:hAnsi="Times New Roman" w:cs="Times New Roman"/>
                <w:sz w:val="16"/>
                <w:szCs w:val="16"/>
              </w:rPr>
              <w:t>10</w:t>
            </w:r>
          </w:p>
        </w:tc>
        <w:tc>
          <w:tcPr>
            <w:tcW w:w="928" w:type="dxa"/>
            <w:vAlign w:val="bottom"/>
          </w:tcPr>
          <w:p w:rsidR="00DB203D" w:rsidRPr="003A4BE0" w:rsidRDefault="00DB203D" w:rsidP="00DB203D">
            <w:pPr>
              <w:jc w:val="center"/>
              <w:rPr>
                <w:rFonts w:ascii="Times New Roman" w:hAnsi="Times New Roman" w:cs="Times New Roman"/>
                <w:sz w:val="16"/>
                <w:szCs w:val="16"/>
              </w:rPr>
            </w:pPr>
            <w:r w:rsidRPr="003A4BE0">
              <w:rPr>
                <w:rFonts w:ascii="Times New Roman" w:hAnsi="Times New Roman" w:cs="Times New Roman"/>
                <w:sz w:val="16"/>
                <w:szCs w:val="16"/>
              </w:rPr>
              <w:t>569,79</w:t>
            </w:r>
          </w:p>
        </w:tc>
        <w:tc>
          <w:tcPr>
            <w:tcW w:w="1020" w:type="dxa"/>
            <w:vAlign w:val="bottom"/>
          </w:tcPr>
          <w:p w:rsidR="00DB203D" w:rsidRPr="003A4BE0" w:rsidRDefault="00DB203D" w:rsidP="00DB203D">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DB203D" w:rsidRPr="003A4BE0" w:rsidRDefault="00DB203D" w:rsidP="00DB203D">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DB203D" w:rsidRPr="003A4BE0" w:rsidRDefault="00DB203D" w:rsidP="00DB203D">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DB203D" w:rsidRDefault="00DB203D" w:rsidP="00DB203D">
            <w:pPr>
              <w:jc w:val="center"/>
            </w:pPr>
            <w:r w:rsidRPr="006F6241">
              <w:rPr>
                <w:rFonts w:ascii="Times New Roman" w:hAnsi="Times New Roman" w:cs="Times New Roman"/>
                <w:color w:val="000000"/>
                <w:sz w:val="16"/>
                <w:szCs w:val="16"/>
              </w:rPr>
              <w:t>Boş</w:t>
            </w:r>
          </w:p>
        </w:tc>
        <w:tc>
          <w:tcPr>
            <w:tcW w:w="928" w:type="dxa"/>
            <w:vAlign w:val="bottom"/>
          </w:tcPr>
          <w:p w:rsidR="00DB203D" w:rsidRPr="003A4BE0" w:rsidRDefault="00DB203D" w:rsidP="00DB203D">
            <w:pPr>
              <w:jc w:val="center"/>
              <w:rPr>
                <w:rFonts w:ascii="Times New Roman" w:hAnsi="Times New Roman" w:cs="Times New Roman"/>
                <w:sz w:val="16"/>
                <w:szCs w:val="16"/>
              </w:rPr>
            </w:pPr>
            <w:r w:rsidRPr="003A4BE0">
              <w:rPr>
                <w:rFonts w:ascii="Times New Roman" w:hAnsi="Times New Roman" w:cs="Times New Roman"/>
                <w:sz w:val="16"/>
                <w:szCs w:val="16"/>
              </w:rPr>
              <w:t>6.837,48</w:t>
            </w:r>
          </w:p>
        </w:tc>
        <w:tc>
          <w:tcPr>
            <w:tcW w:w="945" w:type="dxa"/>
            <w:vAlign w:val="bottom"/>
          </w:tcPr>
          <w:p w:rsidR="00DB203D" w:rsidRPr="003A4BE0" w:rsidRDefault="00DB203D" w:rsidP="00DB203D">
            <w:pPr>
              <w:jc w:val="center"/>
              <w:rPr>
                <w:rFonts w:ascii="Times New Roman" w:hAnsi="Times New Roman" w:cs="Times New Roman"/>
                <w:sz w:val="16"/>
                <w:szCs w:val="16"/>
              </w:rPr>
            </w:pPr>
            <w:r w:rsidRPr="003A4BE0">
              <w:rPr>
                <w:rFonts w:ascii="Times New Roman" w:hAnsi="Times New Roman" w:cs="Times New Roman"/>
                <w:sz w:val="16"/>
                <w:szCs w:val="16"/>
              </w:rPr>
              <w:t>2.051,24</w:t>
            </w:r>
          </w:p>
        </w:tc>
        <w:tc>
          <w:tcPr>
            <w:tcW w:w="938" w:type="dxa"/>
            <w:vAlign w:val="bottom"/>
          </w:tcPr>
          <w:p w:rsidR="00DB203D" w:rsidRPr="003A4BE0" w:rsidRDefault="00DB203D" w:rsidP="00DB203D">
            <w:pPr>
              <w:jc w:val="center"/>
              <w:rPr>
                <w:rFonts w:ascii="Times New Roman" w:hAnsi="Times New Roman" w:cs="Times New Roman"/>
                <w:sz w:val="16"/>
                <w:szCs w:val="16"/>
              </w:rPr>
            </w:pPr>
            <w:r w:rsidRPr="003A4BE0">
              <w:rPr>
                <w:rFonts w:ascii="Times New Roman" w:hAnsi="Times New Roman" w:cs="Times New Roman"/>
                <w:sz w:val="16"/>
                <w:szCs w:val="16"/>
              </w:rPr>
              <w:t>6.12.2017</w:t>
            </w:r>
          </w:p>
        </w:tc>
        <w:tc>
          <w:tcPr>
            <w:tcW w:w="684" w:type="dxa"/>
            <w:vAlign w:val="bottom"/>
          </w:tcPr>
          <w:p w:rsidR="00DB203D" w:rsidRPr="003A4BE0" w:rsidRDefault="00DB203D" w:rsidP="00DB203D">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11:45</w:t>
            </w:r>
            <w:proofErr w:type="gramEnd"/>
          </w:p>
        </w:tc>
      </w:tr>
      <w:tr w:rsidR="00DB203D" w:rsidRPr="003A4BE0" w:rsidTr="00DB203D">
        <w:tc>
          <w:tcPr>
            <w:tcW w:w="497" w:type="dxa"/>
            <w:vAlign w:val="bottom"/>
          </w:tcPr>
          <w:p w:rsidR="00DB203D" w:rsidRPr="003A4BE0" w:rsidRDefault="00DB203D" w:rsidP="00DB203D">
            <w:pPr>
              <w:rPr>
                <w:rFonts w:ascii="Times New Roman" w:hAnsi="Times New Roman" w:cs="Times New Roman"/>
                <w:color w:val="000000"/>
                <w:sz w:val="16"/>
                <w:szCs w:val="16"/>
              </w:rPr>
            </w:pPr>
          </w:p>
          <w:p w:rsidR="00DB203D" w:rsidRPr="003A4BE0" w:rsidRDefault="00DB203D" w:rsidP="00DB203D">
            <w:pPr>
              <w:rPr>
                <w:rFonts w:ascii="Times New Roman" w:hAnsi="Times New Roman" w:cs="Times New Roman"/>
                <w:color w:val="000000"/>
                <w:sz w:val="16"/>
                <w:szCs w:val="16"/>
              </w:rPr>
            </w:pPr>
            <w:r w:rsidRPr="003A4BE0">
              <w:rPr>
                <w:rFonts w:ascii="Times New Roman" w:hAnsi="Times New Roman" w:cs="Times New Roman"/>
                <w:color w:val="000000"/>
                <w:sz w:val="16"/>
                <w:szCs w:val="16"/>
              </w:rPr>
              <w:t>187</w:t>
            </w:r>
          </w:p>
        </w:tc>
        <w:tc>
          <w:tcPr>
            <w:tcW w:w="999" w:type="dxa"/>
            <w:vAlign w:val="bottom"/>
          </w:tcPr>
          <w:p w:rsidR="00DB203D" w:rsidRPr="003A4BE0" w:rsidRDefault="00DB203D" w:rsidP="00DB203D">
            <w:pPr>
              <w:jc w:val="center"/>
              <w:rPr>
                <w:rFonts w:ascii="Times New Roman" w:hAnsi="Times New Roman" w:cs="Times New Roman"/>
                <w:sz w:val="16"/>
                <w:szCs w:val="16"/>
              </w:rPr>
            </w:pPr>
            <w:proofErr w:type="spellStart"/>
            <w:r w:rsidRPr="003A4BE0">
              <w:rPr>
                <w:rFonts w:ascii="Times New Roman" w:hAnsi="Times New Roman" w:cs="Times New Roman"/>
                <w:sz w:val="16"/>
                <w:szCs w:val="16"/>
              </w:rPr>
              <w:t>Sulumağara</w:t>
            </w:r>
            <w:proofErr w:type="spellEnd"/>
            <w:r w:rsidRPr="003A4BE0">
              <w:rPr>
                <w:rFonts w:ascii="Times New Roman" w:hAnsi="Times New Roman" w:cs="Times New Roman"/>
                <w:sz w:val="16"/>
                <w:szCs w:val="16"/>
              </w:rPr>
              <w:t xml:space="preserve"> Köyü</w:t>
            </w:r>
          </w:p>
        </w:tc>
        <w:tc>
          <w:tcPr>
            <w:tcW w:w="549" w:type="dxa"/>
            <w:vAlign w:val="bottom"/>
          </w:tcPr>
          <w:p w:rsidR="00DB203D" w:rsidRPr="003A4BE0" w:rsidRDefault="00DB203D" w:rsidP="00DB203D">
            <w:pPr>
              <w:jc w:val="center"/>
              <w:rPr>
                <w:rFonts w:ascii="Times New Roman" w:hAnsi="Times New Roman" w:cs="Times New Roman"/>
                <w:sz w:val="16"/>
                <w:szCs w:val="16"/>
              </w:rPr>
            </w:pPr>
            <w:r w:rsidRPr="003A4BE0">
              <w:rPr>
                <w:rFonts w:ascii="Times New Roman" w:hAnsi="Times New Roman" w:cs="Times New Roman"/>
                <w:sz w:val="16"/>
                <w:szCs w:val="16"/>
              </w:rPr>
              <w:t>171</w:t>
            </w:r>
          </w:p>
        </w:tc>
        <w:tc>
          <w:tcPr>
            <w:tcW w:w="821" w:type="dxa"/>
            <w:vAlign w:val="bottom"/>
          </w:tcPr>
          <w:p w:rsidR="00DB203D" w:rsidRPr="003A4BE0" w:rsidRDefault="00DB203D" w:rsidP="00DB203D">
            <w:pPr>
              <w:jc w:val="center"/>
              <w:rPr>
                <w:rFonts w:ascii="Times New Roman" w:hAnsi="Times New Roman" w:cs="Times New Roman"/>
                <w:sz w:val="16"/>
                <w:szCs w:val="16"/>
              </w:rPr>
            </w:pPr>
            <w:r w:rsidRPr="003A4BE0">
              <w:rPr>
                <w:rFonts w:ascii="Times New Roman" w:hAnsi="Times New Roman" w:cs="Times New Roman"/>
                <w:sz w:val="16"/>
                <w:szCs w:val="16"/>
              </w:rPr>
              <w:t>11</w:t>
            </w:r>
          </w:p>
        </w:tc>
        <w:tc>
          <w:tcPr>
            <w:tcW w:w="928" w:type="dxa"/>
            <w:vAlign w:val="bottom"/>
          </w:tcPr>
          <w:p w:rsidR="00DB203D" w:rsidRPr="003A4BE0" w:rsidRDefault="00DB203D" w:rsidP="00DB203D">
            <w:pPr>
              <w:jc w:val="center"/>
              <w:rPr>
                <w:rFonts w:ascii="Times New Roman" w:hAnsi="Times New Roman" w:cs="Times New Roman"/>
                <w:sz w:val="16"/>
                <w:szCs w:val="16"/>
              </w:rPr>
            </w:pPr>
            <w:r w:rsidRPr="003A4BE0">
              <w:rPr>
                <w:rFonts w:ascii="Times New Roman" w:hAnsi="Times New Roman" w:cs="Times New Roman"/>
                <w:sz w:val="16"/>
                <w:szCs w:val="16"/>
              </w:rPr>
              <w:t>706,77</w:t>
            </w:r>
          </w:p>
        </w:tc>
        <w:tc>
          <w:tcPr>
            <w:tcW w:w="1020" w:type="dxa"/>
            <w:vAlign w:val="bottom"/>
          </w:tcPr>
          <w:p w:rsidR="00DB203D" w:rsidRPr="003A4BE0" w:rsidRDefault="00DB203D" w:rsidP="00DB203D">
            <w:pPr>
              <w:jc w:val="center"/>
              <w:rPr>
                <w:rFonts w:ascii="Times New Roman" w:hAnsi="Times New Roman" w:cs="Times New Roman"/>
                <w:sz w:val="16"/>
                <w:szCs w:val="16"/>
              </w:rPr>
            </w:pPr>
            <w:r w:rsidRPr="003A4BE0">
              <w:rPr>
                <w:rFonts w:ascii="Times New Roman" w:hAnsi="Times New Roman" w:cs="Times New Roman"/>
                <w:sz w:val="16"/>
                <w:szCs w:val="16"/>
              </w:rPr>
              <w:t>Tam</w:t>
            </w:r>
          </w:p>
        </w:tc>
        <w:tc>
          <w:tcPr>
            <w:tcW w:w="652" w:type="dxa"/>
            <w:vAlign w:val="bottom"/>
          </w:tcPr>
          <w:p w:rsidR="00DB203D" w:rsidRPr="003A4BE0" w:rsidRDefault="00DB203D" w:rsidP="00DB203D">
            <w:pPr>
              <w:jc w:val="center"/>
              <w:rPr>
                <w:rFonts w:ascii="Times New Roman" w:hAnsi="Times New Roman" w:cs="Times New Roman"/>
                <w:color w:val="000000"/>
                <w:sz w:val="16"/>
                <w:szCs w:val="16"/>
              </w:rPr>
            </w:pPr>
            <w:r w:rsidRPr="003A4BE0">
              <w:rPr>
                <w:rFonts w:ascii="Times New Roman" w:hAnsi="Times New Roman" w:cs="Times New Roman"/>
                <w:color w:val="000000"/>
                <w:sz w:val="16"/>
                <w:szCs w:val="16"/>
              </w:rPr>
              <w:t>Arsa</w:t>
            </w:r>
          </w:p>
        </w:tc>
        <w:tc>
          <w:tcPr>
            <w:tcW w:w="928" w:type="dxa"/>
            <w:vAlign w:val="bottom"/>
          </w:tcPr>
          <w:p w:rsidR="00DB203D" w:rsidRPr="003A4BE0" w:rsidRDefault="00DB203D" w:rsidP="00DB203D">
            <w:pPr>
              <w:jc w:val="center"/>
              <w:rPr>
                <w:rFonts w:ascii="Times New Roman" w:hAnsi="Times New Roman" w:cs="Times New Roman"/>
                <w:sz w:val="16"/>
                <w:szCs w:val="16"/>
              </w:rPr>
            </w:pPr>
            <w:r w:rsidRPr="003A4BE0">
              <w:rPr>
                <w:rFonts w:ascii="Times New Roman" w:hAnsi="Times New Roman" w:cs="Times New Roman"/>
                <w:sz w:val="16"/>
                <w:szCs w:val="16"/>
              </w:rPr>
              <w:t>Konut Alanı</w:t>
            </w:r>
          </w:p>
        </w:tc>
        <w:tc>
          <w:tcPr>
            <w:tcW w:w="928" w:type="dxa"/>
            <w:vAlign w:val="bottom"/>
          </w:tcPr>
          <w:p w:rsidR="00DB203D" w:rsidRDefault="00DB203D" w:rsidP="00DB203D">
            <w:pPr>
              <w:jc w:val="center"/>
            </w:pPr>
            <w:r w:rsidRPr="006F6241">
              <w:rPr>
                <w:rFonts w:ascii="Times New Roman" w:hAnsi="Times New Roman" w:cs="Times New Roman"/>
                <w:color w:val="000000"/>
                <w:sz w:val="16"/>
                <w:szCs w:val="16"/>
              </w:rPr>
              <w:t>Boş</w:t>
            </w:r>
          </w:p>
        </w:tc>
        <w:tc>
          <w:tcPr>
            <w:tcW w:w="928" w:type="dxa"/>
            <w:vAlign w:val="bottom"/>
          </w:tcPr>
          <w:p w:rsidR="00DB203D" w:rsidRPr="003A4BE0" w:rsidRDefault="00DB203D" w:rsidP="00DB203D">
            <w:pPr>
              <w:jc w:val="center"/>
              <w:rPr>
                <w:rFonts w:ascii="Times New Roman" w:hAnsi="Times New Roman" w:cs="Times New Roman"/>
                <w:sz w:val="16"/>
                <w:szCs w:val="16"/>
              </w:rPr>
            </w:pPr>
            <w:r w:rsidRPr="003A4BE0">
              <w:rPr>
                <w:rFonts w:ascii="Times New Roman" w:hAnsi="Times New Roman" w:cs="Times New Roman"/>
                <w:sz w:val="16"/>
                <w:szCs w:val="16"/>
              </w:rPr>
              <w:t>8.481,24</w:t>
            </w:r>
          </w:p>
        </w:tc>
        <w:tc>
          <w:tcPr>
            <w:tcW w:w="945" w:type="dxa"/>
            <w:vAlign w:val="bottom"/>
          </w:tcPr>
          <w:p w:rsidR="00DB203D" w:rsidRPr="003A4BE0" w:rsidRDefault="00DB203D" w:rsidP="00DB203D">
            <w:pPr>
              <w:jc w:val="center"/>
              <w:rPr>
                <w:rFonts w:ascii="Times New Roman" w:hAnsi="Times New Roman" w:cs="Times New Roman"/>
                <w:sz w:val="16"/>
                <w:szCs w:val="16"/>
              </w:rPr>
            </w:pPr>
            <w:r w:rsidRPr="003A4BE0">
              <w:rPr>
                <w:rFonts w:ascii="Times New Roman" w:hAnsi="Times New Roman" w:cs="Times New Roman"/>
                <w:sz w:val="16"/>
                <w:szCs w:val="16"/>
              </w:rPr>
              <w:t>2.544,37</w:t>
            </w:r>
          </w:p>
        </w:tc>
        <w:tc>
          <w:tcPr>
            <w:tcW w:w="938" w:type="dxa"/>
            <w:vAlign w:val="bottom"/>
          </w:tcPr>
          <w:p w:rsidR="00DB203D" w:rsidRPr="003A4BE0" w:rsidRDefault="00DB203D" w:rsidP="00DB203D">
            <w:pPr>
              <w:jc w:val="center"/>
              <w:rPr>
                <w:rFonts w:ascii="Times New Roman" w:hAnsi="Times New Roman" w:cs="Times New Roman"/>
                <w:sz w:val="16"/>
                <w:szCs w:val="16"/>
              </w:rPr>
            </w:pPr>
            <w:r w:rsidRPr="003A4BE0">
              <w:rPr>
                <w:rFonts w:ascii="Times New Roman" w:hAnsi="Times New Roman" w:cs="Times New Roman"/>
                <w:sz w:val="16"/>
                <w:szCs w:val="16"/>
              </w:rPr>
              <w:t>6.12.2017</w:t>
            </w:r>
          </w:p>
        </w:tc>
        <w:tc>
          <w:tcPr>
            <w:tcW w:w="684" w:type="dxa"/>
            <w:vAlign w:val="bottom"/>
          </w:tcPr>
          <w:p w:rsidR="00DB203D" w:rsidRPr="003A4BE0" w:rsidRDefault="00DB203D" w:rsidP="00DB203D">
            <w:pPr>
              <w:jc w:val="center"/>
              <w:rPr>
                <w:rFonts w:ascii="Times New Roman" w:hAnsi="Times New Roman" w:cs="Times New Roman"/>
                <w:sz w:val="16"/>
                <w:szCs w:val="16"/>
              </w:rPr>
            </w:pPr>
            <w:proofErr w:type="gramStart"/>
            <w:r w:rsidRPr="003A4BE0">
              <w:rPr>
                <w:rFonts w:ascii="Times New Roman" w:hAnsi="Times New Roman" w:cs="Times New Roman"/>
                <w:sz w:val="16"/>
                <w:szCs w:val="16"/>
              </w:rPr>
              <w:t>13:30</w:t>
            </w:r>
            <w:proofErr w:type="gramEnd"/>
          </w:p>
        </w:tc>
      </w:tr>
    </w:tbl>
    <w:p w:rsidR="005C6E20" w:rsidRDefault="005C6E20" w:rsidP="005C6E20">
      <w:pPr>
        <w:pStyle w:val="AralkYok"/>
        <w:rPr>
          <w:rFonts w:ascii="Times New Roman" w:hAnsi="Times New Roman" w:cs="Times New Roman"/>
          <w:sz w:val="16"/>
          <w:szCs w:val="16"/>
        </w:rPr>
      </w:pPr>
    </w:p>
    <w:p w:rsidR="00CA7E99" w:rsidRDefault="00CA7E99" w:rsidP="005C6E20">
      <w:pPr>
        <w:pStyle w:val="AralkYok"/>
        <w:rPr>
          <w:rFonts w:ascii="Times New Roman" w:hAnsi="Times New Roman" w:cs="Times New Roman"/>
          <w:sz w:val="16"/>
          <w:szCs w:val="16"/>
        </w:rPr>
      </w:pPr>
    </w:p>
    <w:p w:rsidR="00CA7E99" w:rsidRPr="00CA7E99" w:rsidRDefault="00CA7E99" w:rsidP="005C6E20">
      <w:pPr>
        <w:pStyle w:val="AralkYok"/>
        <w:rPr>
          <w:rFonts w:ascii="Times New Roman" w:hAnsi="Times New Roman" w:cs="Times New Roman"/>
          <w:b/>
          <w:i/>
          <w:sz w:val="28"/>
          <w:szCs w:val="28"/>
        </w:rPr>
      </w:pPr>
      <w:r>
        <w:rPr>
          <w:rFonts w:ascii="Times New Roman" w:hAnsi="Times New Roman" w:cs="Times New Roman"/>
          <w:sz w:val="16"/>
          <w:szCs w:val="16"/>
        </w:rPr>
        <w:tab/>
      </w:r>
      <w:r w:rsidRPr="00CA7E99">
        <w:rPr>
          <w:rFonts w:ascii="Times New Roman" w:hAnsi="Times New Roman" w:cs="Times New Roman"/>
          <w:b/>
          <w:i/>
          <w:sz w:val="28"/>
          <w:szCs w:val="28"/>
        </w:rPr>
        <w:t>İLAN OLUNUR.</w:t>
      </w:r>
    </w:p>
    <w:sectPr w:rsidR="00CA7E99" w:rsidRPr="00CA7E99" w:rsidSect="009A01DB">
      <w:pgSz w:w="11906" w:h="16838"/>
      <w:pgMar w:top="510" w:right="454"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5098B"/>
    <w:multiLevelType w:val="hybridMultilevel"/>
    <w:tmpl w:val="D0B4385E"/>
    <w:lvl w:ilvl="0" w:tplc="6F58EC6E">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56E13BD8"/>
    <w:multiLevelType w:val="hybridMultilevel"/>
    <w:tmpl w:val="78967584"/>
    <w:lvl w:ilvl="0" w:tplc="178497D6">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76531FD7"/>
    <w:multiLevelType w:val="hybridMultilevel"/>
    <w:tmpl w:val="FD60D8EE"/>
    <w:lvl w:ilvl="0" w:tplc="DE2CC2C8">
      <w:start w:val="1"/>
      <w:numFmt w:val="lowerLetter"/>
      <w:lvlText w:val="%1)"/>
      <w:lvlJc w:val="left"/>
      <w:pPr>
        <w:ind w:left="1155" w:hanging="360"/>
      </w:pPr>
      <w:rPr>
        <w:rFonts w:hint="default"/>
      </w:rPr>
    </w:lvl>
    <w:lvl w:ilvl="1" w:tplc="041F0019" w:tentative="1">
      <w:start w:val="1"/>
      <w:numFmt w:val="lowerLetter"/>
      <w:lvlText w:val="%2."/>
      <w:lvlJc w:val="left"/>
      <w:pPr>
        <w:ind w:left="1875" w:hanging="360"/>
      </w:pPr>
    </w:lvl>
    <w:lvl w:ilvl="2" w:tplc="041F001B" w:tentative="1">
      <w:start w:val="1"/>
      <w:numFmt w:val="lowerRoman"/>
      <w:lvlText w:val="%3."/>
      <w:lvlJc w:val="right"/>
      <w:pPr>
        <w:ind w:left="2595" w:hanging="180"/>
      </w:pPr>
    </w:lvl>
    <w:lvl w:ilvl="3" w:tplc="041F000F" w:tentative="1">
      <w:start w:val="1"/>
      <w:numFmt w:val="decimal"/>
      <w:lvlText w:val="%4."/>
      <w:lvlJc w:val="left"/>
      <w:pPr>
        <w:ind w:left="3315" w:hanging="360"/>
      </w:pPr>
    </w:lvl>
    <w:lvl w:ilvl="4" w:tplc="041F0019" w:tentative="1">
      <w:start w:val="1"/>
      <w:numFmt w:val="lowerLetter"/>
      <w:lvlText w:val="%5."/>
      <w:lvlJc w:val="left"/>
      <w:pPr>
        <w:ind w:left="4035" w:hanging="360"/>
      </w:pPr>
    </w:lvl>
    <w:lvl w:ilvl="5" w:tplc="041F001B" w:tentative="1">
      <w:start w:val="1"/>
      <w:numFmt w:val="lowerRoman"/>
      <w:lvlText w:val="%6."/>
      <w:lvlJc w:val="right"/>
      <w:pPr>
        <w:ind w:left="4755" w:hanging="180"/>
      </w:pPr>
    </w:lvl>
    <w:lvl w:ilvl="6" w:tplc="041F000F" w:tentative="1">
      <w:start w:val="1"/>
      <w:numFmt w:val="decimal"/>
      <w:lvlText w:val="%7."/>
      <w:lvlJc w:val="left"/>
      <w:pPr>
        <w:ind w:left="5475" w:hanging="360"/>
      </w:pPr>
    </w:lvl>
    <w:lvl w:ilvl="7" w:tplc="041F0019" w:tentative="1">
      <w:start w:val="1"/>
      <w:numFmt w:val="lowerLetter"/>
      <w:lvlText w:val="%8."/>
      <w:lvlJc w:val="left"/>
      <w:pPr>
        <w:ind w:left="6195" w:hanging="360"/>
      </w:pPr>
    </w:lvl>
    <w:lvl w:ilvl="8" w:tplc="041F001B" w:tentative="1">
      <w:start w:val="1"/>
      <w:numFmt w:val="lowerRoman"/>
      <w:lvlText w:val="%9."/>
      <w:lvlJc w:val="right"/>
      <w:pPr>
        <w:ind w:left="691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4B4"/>
    <w:rsid w:val="000957F5"/>
    <w:rsid w:val="000B07E8"/>
    <w:rsid w:val="002A0764"/>
    <w:rsid w:val="00370425"/>
    <w:rsid w:val="003A4BE0"/>
    <w:rsid w:val="003C0CC2"/>
    <w:rsid w:val="00424C5A"/>
    <w:rsid w:val="00501713"/>
    <w:rsid w:val="005135C8"/>
    <w:rsid w:val="005C6E20"/>
    <w:rsid w:val="006C5F1C"/>
    <w:rsid w:val="00726BF5"/>
    <w:rsid w:val="0075131E"/>
    <w:rsid w:val="00757B2C"/>
    <w:rsid w:val="00775FA1"/>
    <w:rsid w:val="00884108"/>
    <w:rsid w:val="0089713F"/>
    <w:rsid w:val="009A01DB"/>
    <w:rsid w:val="00A76B9E"/>
    <w:rsid w:val="00AE3D7A"/>
    <w:rsid w:val="00AF470C"/>
    <w:rsid w:val="00B2467B"/>
    <w:rsid w:val="00B42C91"/>
    <w:rsid w:val="00B918EA"/>
    <w:rsid w:val="00C10173"/>
    <w:rsid w:val="00CA7E99"/>
    <w:rsid w:val="00CC7370"/>
    <w:rsid w:val="00CE54B4"/>
    <w:rsid w:val="00DB203D"/>
    <w:rsid w:val="00E872A4"/>
    <w:rsid w:val="00FB5A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E54B4"/>
    <w:pPr>
      <w:spacing w:after="0" w:line="240" w:lineRule="auto"/>
    </w:pPr>
  </w:style>
  <w:style w:type="paragraph" w:styleId="ListeParagraf">
    <w:name w:val="List Paragraph"/>
    <w:basedOn w:val="Normal"/>
    <w:uiPriority w:val="34"/>
    <w:qFormat/>
    <w:rsid w:val="005C6E20"/>
    <w:pPr>
      <w:ind w:left="720"/>
      <w:contextualSpacing/>
    </w:pPr>
  </w:style>
  <w:style w:type="table" w:styleId="TabloKlavuzu">
    <w:name w:val="Table Grid"/>
    <w:basedOn w:val="NormalTablo"/>
    <w:uiPriority w:val="59"/>
    <w:rsid w:val="005C6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E54B4"/>
    <w:pPr>
      <w:spacing w:after="0" w:line="240" w:lineRule="auto"/>
    </w:pPr>
  </w:style>
  <w:style w:type="paragraph" w:styleId="ListeParagraf">
    <w:name w:val="List Paragraph"/>
    <w:basedOn w:val="Normal"/>
    <w:uiPriority w:val="34"/>
    <w:qFormat/>
    <w:rsid w:val="005C6E20"/>
    <w:pPr>
      <w:ind w:left="720"/>
      <w:contextualSpacing/>
    </w:pPr>
  </w:style>
  <w:style w:type="table" w:styleId="TabloKlavuzu">
    <w:name w:val="Table Grid"/>
    <w:basedOn w:val="NormalTablo"/>
    <w:uiPriority w:val="59"/>
    <w:rsid w:val="005C6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FD7BC-6A75-4B11-BD04-4E94DBFA1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3018</Words>
  <Characters>17209</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cp:lastModifiedBy>
  <cp:revision>2</cp:revision>
  <dcterms:created xsi:type="dcterms:W3CDTF">2017-11-09T05:35:00Z</dcterms:created>
  <dcterms:modified xsi:type="dcterms:W3CDTF">2017-11-09T05:35:00Z</dcterms:modified>
</cp:coreProperties>
</file>